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CFF" w:rsidRPr="00F62C5F" w:rsidRDefault="002F176F" w:rsidP="00F62C5F">
      <w:pPr>
        <w:spacing w:after="0"/>
        <w:jc w:val="right"/>
        <w:rPr>
          <w:rFonts w:asciiTheme="minorHAnsi" w:hAnsiTheme="minorHAnsi" w:cstheme="minorHAnsi"/>
          <w:sz w:val="18"/>
          <w:szCs w:val="18"/>
        </w:rPr>
      </w:pPr>
      <w:r w:rsidRPr="00F62C5F">
        <w:rPr>
          <w:rFonts w:asciiTheme="minorHAnsi" w:hAnsiTheme="minorHAnsi" w:cstheme="minorHAnsi"/>
          <w:sz w:val="18"/>
          <w:szCs w:val="18"/>
        </w:rPr>
        <w:t>załącznik n</w:t>
      </w:r>
      <w:r w:rsidR="005A3CFF" w:rsidRPr="00F62C5F">
        <w:rPr>
          <w:rFonts w:asciiTheme="minorHAnsi" w:hAnsiTheme="minorHAnsi" w:cstheme="minorHAnsi"/>
          <w:sz w:val="18"/>
          <w:szCs w:val="18"/>
        </w:rPr>
        <w:t xml:space="preserve">r 3 do Regulaminu udzielania zamówień publicznych o wartości </w:t>
      </w:r>
      <w:r w:rsidR="001E62F6">
        <w:rPr>
          <w:rFonts w:asciiTheme="minorHAnsi" w:hAnsiTheme="minorHAnsi" w:cstheme="minorHAnsi"/>
          <w:sz w:val="18"/>
          <w:szCs w:val="18"/>
        </w:rPr>
        <w:t>mniejszej niż 17</w:t>
      </w:r>
      <w:r w:rsidR="00FE4260" w:rsidRPr="00F62C5F">
        <w:rPr>
          <w:rFonts w:asciiTheme="minorHAnsi" w:hAnsiTheme="minorHAnsi" w:cstheme="minorHAnsi"/>
          <w:sz w:val="18"/>
          <w:szCs w:val="18"/>
        </w:rPr>
        <w:t>0 000,00 złotych</w:t>
      </w:r>
      <w:r w:rsidR="005A3CFF" w:rsidRPr="00F62C5F">
        <w:rPr>
          <w:rFonts w:asciiTheme="minorHAnsi" w:hAnsiTheme="minorHAnsi" w:cstheme="minorHAnsi"/>
          <w:sz w:val="18"/>
          <w:szCs w:val="18"/>
        </w:rPr>
        <w:t xml:space="preserve"> </w:t>
      </w:r>
    </w:p>
    <w:p w:rsidR="005A3CFF" w:rsidRPr="00412D67" w:rsidRDefault="005A3CFF" w:rsidP="00697AED">
      <w:pPr>
        <w:autoSpaceDE w:val="0"/>
        <w:autoSpaceDN w:val="0"/>
        <w:adjustRightInd w:val="0"/>
        <w:spacing w:before="480" w:after="480"/>
        <w:ind w:right="34"/>
        <w:jc w:val="center"/>
        <w:rPr>
          <w:rFonts w:asciiTheme="minorHAnsi" w:eastAsia="Arial Unicode MS" w:hAnsiTheme="minorHAnsi" w:cstheme="minorHAnsi"/>
          <w:b/>
          <w:bCs/>
          <w:sz w:val="24"/>
          <w:lang w:eastAsia="pl-PL"/>
        </w:rPr>
      </w:pPr>
      <w:r w:rsidRPr="00412D67">
        <w:rPr>
          <w:rFonts w:asciiTheme="minorHAnsi" w:eastAsia="Arial Unicode MS" w:hAnsiTheme="minorHAnsi" w:cstheme="minorHAnsi"/>
          <w:b/>
          <w:bCs/>
          <w:sz w:val="24"/>
          <w:lang w:eastAsia="pl-PL"/>
        </w:rPr>
        <w:t>OFERTA</w:t>
      </w:r>
    </w:p>
    <w:tbl>
      <w:tblPr>
        <w:tblW w:w="0" w:type="auto"/>
        <w:tblLook w:val="04A0"/>
      </w:tblPr>
      <w:tblGrid>
        <w:gridCol w:w="4605"/>
        <w:gridCol w:w="4605"/>
      </w:tblGrid>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r>
      <w:tr w:rsidR="005A3CFF" w:rsidRPr="00412D67" w:rsidTr="0016359B">
        <w:tc>
          <w:tcPr>
            <w:tcW w:w="4605" w:type="dxa"/>
            <w:tcBorders>
              <w:top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Nazwa wykonawcy</w:t>
            </w: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r>
      <w:tr w:rsidR="005A3CFF" w:rsidRPr="00412D67" w:rsidTr="0016359B">
        <w:tc>
          <w:tcPr>
            <w:tcW w:w="4605" w:type="dxa"/>
            <w:tcBorders>
              <w:top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Adres wykonawcy</w:t>
            </w:r>
          </w:p>
        </w:tc>
        <w:tc>
          <w:tcPr>
            <w:tcW w:w="4605" w:type="dxa"/>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16"/>
                <w:szCs w:val="16"/>
                <w:lang w:eastAsia="pl-PL"/>
              </w:rPr>
            </w:pPr>
          </w:p>
        </w:tc>
      </w:tr>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bookmarkStart w:id="0" w:name="_GoBack"/>
            <w:bookmarkEnd w:id="0"/>
          </w:p>
        </w:tc>
      </w:tr>
      <w:tr w:rsidR="005A3CFF" w:rsidRPr="00412D67" w:rsidTr="0016359B">
        <w:tc>
          <w:tcPr>
            <w:tcW w:w="4605" w:type="dxa"/>
            <w:tcBorders>
              <w:top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NIP</w:t>
            </w: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r>
      <w:tr w:rsidR="005A3CFF" w:rsidRPr="00412D67" w:rsidTr="0016359B">
        <w:tc>
          <w:tcPr>
            <w:tcW w:w="4605" w:type="dxa"/>
            <w:tcBorders>
              <w:top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REGON</w:t>
            </w: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r>
      <w:tr w:rsidR="005A3CFF" w:rsidRPr="00412D67" w:rsidTr="0016359B">
        <w:tc>
          <w:tcPr>
            <w:tcW w:w="4605" w:type="dxa"/>
            <w:tcBorders>
              <w:top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Nr rachunku bankowego</w:t>
            </w: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20"/>
                <w:szCs w:val="20"/>
                <w:lang w:eastAsia="pl-PL"/>
              </w:rPr>
            </w:pPr>
          </w:p>
        </w:tc>
      </w:tr>
      <w:tr w:rsidR="005A3CFF" w:rsidRPr="00412D67" w:rsidTr="0016359B">
        <w:tc>
          <w:tcPr>
            <w:tcW w:w="4605" w:type="dxa"/>
            <w:tcBorders>
              <w:top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Telefon kontaktowy</w:t>
            </w: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20"/>
                <w:szCs w:val="20"/>
                <w:lang w:eastAsia="pl-PL"/>
              </w:rPr>
            </w:pPr>
          </w:p>
        </w:tc>
      </w:tr>
      <w:tr w:rsidR="005A3CFF" w:rsidRPr="00412D67" w:rsidTr="0016359B">
        <w:tc>
          <w:tcPr>
            <w:tcW w:w="4605" w:type="dxa"/>
            <w:tcBorders>
              <w:top w:val="dashed" w:sz="4" w:space="0" w:color="auto"/>
            </w:tcBorders>
            <w:shd w:val="clear" w:color="auto" w:fill="auto"/>
          </w:tcPr>
          <w:p w:rsidR="005A3CFF" w:rsidRPr="00412D67" w:rsidRDefault="00FE4260"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Adres poczty e-mail</w:t>
            </w: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bl>
    <w:p w:rsidR="00F62C5F" w:rsidRPr="00F62C5F" w:rsidRDefault="005A3CFF" w:rsidP="00F62C5F">
      <w:pPr>
        <w:pStyle w:val="Akapitzlist"/>
        <w:numPr>
          <w:ilvl w:val="0"/>
          <w:numId w:val="33"/>
        </w:numPr>
        <w:tabs>
          <w:tab w:val="left" w:leader="dot" w:pos="8931"/>
        </w:tabs>
        <w:autoSpaceDE w:val="0"/>
        <w:autoSpaceDN w:val="0"/>
        <w:adjustRightInd w:val="0"/>
        <w:spacing w:before="360" w:after="360"/>
        <w:ind w:left="357" w:hanging="357"/>
        <w:rPr>
          <w:rFonts w:asciiTheme="minorHAnsi" w:eastAsia="Arial Unicode MS" w:hAnsiTheme="minorHAnsi" w:cstheme="minorHAnsi"/>
          <w:sz w:val="24"/>
          <w:szCs w:val="24"/>
          <w:lang w:eastAsia="pl-PL"/>
        </w:rPr>
      </w:pPr>
      <w:r w:rsidRPr="00F62C5F">
        <w:rPr>
          <w:rFonts w:asciiTheme="minorHAnsi" w:eastAsia="Arial Unicode MS" w:hAnsiTheme="minorHAnsi" w:cstheme="minorHAnsi"/>
          <w:b/>
          <w:sz w:val="24"/>
          <w:szCs w:val="24"/>
          <w:lang w:eastAsia="pl-PL"/>
        </w:rPr>
        <w:t>Oferuję wykonanie przedmiotu zamówienia</w:t>
      </w:r>
      <w:r w:rsidR="00094846" w:rsidRPr="00F62C5F">
        <w:rPr>
          <w:rFonts w:asciiTheme="minorHAnsi" w:eastAsia="Arial Unicode MS" w:hAnsiTheme="minorHAnsi" w:cstheme="minorHAnsi"/>
          <w:b/>
          <w:sz w:val="24"/>
          <w:szCs w:val="24"/>
          <w:lang w:eastAsia="pl-PL"/>
        </w:rPr>
        <w:t xml:space="preserve"> </w:t>
      </w:r>
      <w:r w:rsidR="00412D67" w:rsidRPr="00F62C5F">
        <w:rPr>
          <w:rFonts w:asciiTheme="minorHAnsi" w:eastAsia="Arial Unicode MS" w:hAnsiTheme="minorHAnsi" w:cstheme="minorHAnsi"/>
          <w:b/>
          <w:sz w:val="24"/>
          <w:szCs w:val="24"/>
          <w:lang w:eastAsia="pl-PL"/>
        </w:rPr>
        <w:t>pn.</w:t>
      </w:r>
      <w:r w:rsidR="003A37ED" w:rsidRPr="00F62C5F">
        <w:rPr>
          <w:rFonts w:asciiTheme="minorHAnsi" w:hAnsiTheme="minorHAnsi" w:cstheme="minorHAnsi"/>
          <w:b/>
          <w:sz w:val="24"/>
          <w:szCs w:val="24"/>
        </w:rPr>
        <w:t xml:space="preserve"> </w:t>
      </w:r>
      <w:r w:rsidR="003A37ED" w:rsidRPr="00F62C5F">
        <w:rPr>
          <w:rFonts w:asciiTheme="minorHAnsi" w:hAnsiTheme="minorHAnsi" w:cstheme="minorHAnsi"/>
          <w:b/>
          <w:i/>
          <w:sz w:val="24"/>
          <w:szCs w:val="24"/>
        </w:rPr>
        <w:t>„</w:t>
      </w:r>
      <w:r w:rsidR="004563EE">
        <w:rPr>
          <w:rFonts w:asciiTheme="minorHAnsi" w:hAnsiTheme="minorHAnsi" w:cstheme="minorHAnsi"/>
          <w:b/>
          <w:i/>
          <w:sz w:val="24"/>
          <w:szCs w:val="24"/>
        </w:rPr>
        <w:t>Świadczenie usług sportowo-rekreacyjnych w okresie 12-msc. ’’</w:t>
      </w:r>
      <w:r w:rsidRPr="00F62C5F">
        <w:rPr>
          <w:rFonts w:asciiTheme="minorHAnsi" w:eastAsia="Arial Unicode MS" w:hAnsiTheme="minorHAnsi" w:cstheme="minorHAnsi"/>
          <w:sz w:val="24"/>
          <w:szCs w:val="24"/>
          <w:lang w:eastAsia="pl-PL"/>
        </w:rPr>
        <w:t>za:</w:t>
      </w:r>
    </w:p>
    <w:tbl>
      <w:tblPr>
        <w:tblW w:w="8788" w:type="dxa"/>
        <w:tblInd w:w="392" w:type="dxa"/>
        <w:tblLook w:val="04A0"/>
      </w:tblPr>
      <w:tblGrid>
        <w:gridCol w:w="2835"/>
        <w:gridCol w:w="5953"/>
      </w:tblGrid>
      <w:tr w:rsidR="00E3071F" w:rsidRPr="00412D67" w:rsidTr="0099138B">
        <w:trPr>
          <w:trHeight w:val="412"/>
        </w:trPr>
        <w:tc>
          <w:tcPr>
            <w:tcW w:w="2835" w:type="dxa"/>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r w:rsidRPr="00412D67">
              <w:rPr>
                <w:rFonts w:asciiTheme="minorHAnsi" w:eastAsia="Arial Unicode MS" w:hAnsiTheme="minorHAnsi" w:cstheme="minorHAnsi"/>
                <w:sz w:val="24"/>
                <w:szCs w:val="24"/>
                <w:lang w:eastAsia="pl-PL"/>
              </w:rPr>
              <w:t>Cenę</w:t>
            </w:r>
            <w:r>
              <w:rPr>
                <w:rFonts w:asciiTheme="minorHAnsi" w:eastAsia="Arial Unicode MS" w:hAnsiTheme="minorHAnsi" w:cstheme="minorHAnsi"/>
                <w:sz w:val="24"/>
                <w:szCs w:val="24"/>
                <w:lang w:eastAsia="pl-PL"/>
              </w:rPr>
              <w:t xml:space="preserve"> (wartość)</w:t>
            </w:r>
            <w:r w:rsidRPr="00412D67">
              <w:rPr>
                <w:rFonts w:asciiTheme="minorHAnsi" w:eastAsia="Arial Unicode MS" w:hAnsiTheme="minorHAnsi" w:cstheme="minorHAnsi"/>
                <w:sz w:val="24"/>
                <w:szCs w:val="24"/>
                <w:lang w:eastAsia="pl-PL"/>
              </w:rPr>
              <w:t xml:space="preserve"> netto:</w:t>
            </w:r>
          </w:p>
        </w:tc>
        <w:tc>
          <w:tcPr>
            <w:tcW w:w="5953" w:type="dxa"/>
            <w:tcBorders>
              <w:bottom w:val="dashSmallGap" w:sz="4" w:space="0" w:color="auto"/>
            </w:tcBorders>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p>
        </w:tc>
      </w:tr>
      <w:tr w:rsidR="00E3071F" w:rsidRPr="00412D67" w:rsidTr="0099138B">
        <w:trPr>
          <w:trHeight w:val="394"/>
        </w:trPr>
        <w:tc>
          <w:tcPr>
            <w:tcW w:w="2835" w:type="dxa"/>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r w:rsidRPr="00412D67">
              <w:rPr>
                <w:rFonts w:asciiTheme="minorHAnsi" w:eastAsia="Arial Unicode MS" w:hAnsiTheme="minorHAnsi" w:cstheme="minorHAnsi"/>
                <w:sz w:val="24"/>
                <w:szCs w:val="24"/>
                <w:lang w:eastAsia="pl-PL"/>
              </w:rPr>
              <w:t>Podatek VAT:</w:t>
            </w:r>
          </w:p>
        </w:tc>
        <w:tc>
          <w:tcPr>
            <w:tcW w:w="5953" w:type="dxa"/>
            <w:tcBorders>
              <w:top w:val="dashSmallGap" w:sz="4" w:space="0" w:color="auto"/>
              <w:bottom w:val="dashSmallGap" w:sz="4" w:space="0" w:color="auto"/>
            </w:tcBorders>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p>
        </w:tc>
      </w:tr>
      <w:tr w:rsidR="00E3071F" w:rsidRPr="00412D67" w:rsidTr="0099138B">
        <w:trPr>
          <w:trHeight w:val="412"/>
        </w:trPr>
        <w:tc>
          <w:tcPr>
            <w:tcW w:w="2835" w:type="dxa"/>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r w:rsidRPr="00412D67">
              <w:rPr>
                <w:rFonts w:asciiTheme="minorHAnsi" w:eastAsia="Arial Unicode MS" w:hAnsiTheme="minorHAnsi" w:cstheme="minorHAnsi"/>
                <w:sz w:val="24"/>
                <w:szCs w:val="24"/>
                <w:lang w:eastAsia="pl-PL"/>
              </w:rPr>
              <w:t xml:space="preserve">Cenę </w:t>
            </w:r>
            <w:r>
              <w:rPr>
                <w:rFonts w:asciiTheme="minorHAnsi" w:eastAsia="Arial Unicode MS" w:hAnsiTheme="minorHAnsi" w:cstheme="minorHAnsi"/>
                <w:sz w:val="24"/>
                <w:szCs w:val="24"/>
                <w:lang w:eastAsia="pl-PL"/>
              </w:rPr>
              <w:t xml:space="preserve">(wartość) </w:t>
            </w:r>
            <w:r w:rsidRPr="00412D67">
              <w:rPr>
                <w:rFonts w:asciiTheme="minorHAnsi" w:eastAsia="Arial Unicode MS" w:hAnsiTheme="minorHAnsi" w:cstheme="minorHAnsi"/>
                <w:sz w:val="24"/>
                <w:szCs w:val="24"/>
                <w:lang w:eastAsia="pl-PL"/>
              </w:rPr>
              <w:t>brutto:</w:t>
            </w:r>
          </w:p>
        </w:tc>
        <w:tc>
          <w:tcPr>
            <w:tcW w:w="5953" w:type="dxa"/>
            <w:tcBorders>
              <w:top w:val="dashSmallGap" w:sz="4" w:space="0" w:color="auto"/>
              <w:bottom w:val="dashSmallGap" w:sz="4" w:space="0" w:color="auto"/>
            </w:tcBorders>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p>
        </w:tc>
      </w:tr>
      <w:tr w:rsidR="00E3071F" w:rsidRPr="00412D67" w:rsidTr="0099138B">
        <w:trPr>
          <w:trHeight w:val="412"/>
        </w:trPr>
        <w:tc>
          <w:tcPr>
            <w:tcW w:w="2835" w:type="dxa"/>
            <w:shd w:val="clear" w:color="auto" w:fill="auto"/>
            <w:vAlign w:val="center"/>
          </w:tcPr>
          <w:p w:rsidR="00E3071F" w:rsidRPr="00412D67" w:rsidRDefault="00E3071F" w:rsidP="00F62C5F">
            <w:pPr>
              <w:tabs>
                <w:tab w:val="center" w:pos="2018"/>
              </w:tabs>
              <w:autoSpaceDE w:val="0"/>
              <w:autoSpaceDN w:val="0"/>
              <w:adjustRightInd w:val="0"/>
              <w:spacing w:after="0"/>
              <w:ind w:left="-108" w:firstLine="108"/>
              <w:rPr>
                <w:rFonts w:asciiTheme="minorHAnsi" w:eastAsia="Arial Unicode MS" w:hAnsiTheme="minorHAnsi" w:cstheme="minorHAnsi"/>
                <w:sz w:val="24"/>
                <w:szCs w:val="24"/>
                <w:lang w:eastAsia="pl-PL"/>
              </w:rPr>
            </w:pPr>
            <w:r w:rsidRPr="00412D67">
              <w:rPr>
                <w:rFonts w:asciiTheme="minorHAnsi" w:eastAsia="Arial Unicode MS" w:hAnsiTheme="minorHAnsi" w:cstheme="minorHAnsi"/>
                <w:sz w:val="24"/>
                <w:szCs w:val="24"/>
                <w:lang w:eastAsia="pl-PL"/>
              </w:rPr>
              <w:t>Słownie:</w:t>
            </w:r>
          </w:p>
        </w:tc>
        <w:tc>
          <w:tcPr>
            <w:tcW w:w="5953" w:type="dxa"/>
            <w:tcBorders>
              <w:top w:val="dashSmallGap" w:sz="4" w:space="0" w:color="auto"/>
              <w:bottom w:val="dashSmallGap" w:sz="4" w:space="0" w:color="auto"/>
            </w:tcBorders>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p>
        </w:tc>
      </w:tr>
    </w:tbl>
    <w:p w:rsidR="00EF4177" w:rsidRPr="005805B5" w:rsidRDefault="005805B5" w:rsidP="00F62C5F">
      <w:pPr>
        <w:autoSpaceDE w:val="0"/>
        <w:autoSpaceDN w:val="0"/>
        <w:adjustRightInd w:val="0"/>
        <w:spacing w:after="0"/>
        <w:rPr>
          <w:rFonts w:asciiTheme="minorHAnsi" w:eastAsia="Arial Unicode MS" w:hAnsiTheme="minorHAnsi" w:cstheme="minorHAnsi"/>
          <w:b/>
          <w:color w:val="C00000"/>
          <w:sz w:val="20"/>
          <w:szCs w:val="20"/>
          <w:lang w:eastAsia="pl-PL"/>
        </w:rPr>
      </w:pPr>
      <w:r>
        <w:rPr>
          <w:rFonts w:asciiTheme="minorHAnsi" w:eastAsia="Arial Unicode MS" w:hAnsiTheme="minorHAnsi" w:cstheme="minorHAnsi"/>
          <w:b/>
          <w:color w:val="C00000"/>
          <w:sz w:val="20"/>
          <w:szCs w:val="20"/>
          <w:lang w:eastAsia="pl-PL"/>
        </w:rPr>
        <w:br/>
      </w:r>
      <w:r w:rsidRPr="005805B5">
        <w:rPr>
          <w:rFonts w:asciiTheme="minorHAnsi" w:eastAsia="Arial Unicode MS" w:hAnsiTheme="minorHAnsi" w:cstheme="minorHAnsi"/>
          <w:b/>
          <w:color w:val="C00000"/>
          <w:sz w:val="20"/>
          <w:szCs w:val="20"/>
          <w:lang w:eastAsia="pl-PL"/>
        </w:rPr>
        <w:t>Uwaga!!!!!!!!!!!!dla pozycji 2i 3 z poniższej tabeli (dziecko do 15rż. I dziecko (karta basenowa) także należy podać cenę abonamentu!</w:t>
      </w:r>
    </w:p>
    <w:tbl>
      <w:tblPr>
        <w:tblW w:w="8818" w:type="dxa"/>
        <w:tblInd w:w="392" w:type="dxa"/>
        <w:tblCellMar>
          <w:left w:w="70" w:type="dxa"/>
          <w:right w:w="70" w:type="dxa"/>
        </w:tblCellMar>
        <w:tblLook w:val="04A0"/>
      </w:tblPr>
      <w:tblGrid>
        <w:gridCol w:w="658"/>
        <w:gridCol w:w="2068"/>
        <w:gridCol w:w="1783"/>
        <w:gridCol w:w="1368"/>
        <w:gridCol w:w="1573"/>
        <w:gridCol w:w="1368"/>
      </w:tblGrid>
      <w:tr w:rsidR="00456435" w:rsidRPr="008B6443" w:rsidTr="00FA78E9">
        <w:trPr>
          <w:trHeight w:val="900"/>
        </w:trPr>
        <w:tc>
          <w:tcPr>
            <w:tcW w:w="671" w:type="dxa"/>
            <w:tcBorders>
              <w:top w:val="single" w:sz="4" w:space="0" w:color="auto"/>
              <w:left w:val="single" w:sz="4" w:space="0" w:color="auto"/>
              <w:bottom w:val="single" w:sz="4" w:space="0" w:color="auto"/>
              <w:right w:val="single" w:sz="4" w:space="0" w:color="auto"/>
            </w:tcBorders>
            <w:shd w:val="clear" w:color="000000" w:fill="EBF1DE"/>
            <w:vAlign w:val="center"/>
          </w:tcPr>
          <w:p w:rsidR="00456435" w:rsidRPr="008B6443" w:rsidRDefault="00456435" w:rsidP="00456435">
            <w:pPr>
              <w:spacing w:after="0"/>
              <w:jc w:val="center"/>
              <w:rPr>
                <w:rFonts w:eastAsia="Times New Roman" w:cs="Calibri"/>
                <w:b/>
                <w:bCs/>
                <w:color w:val="000000"/>
                <w:lang w:eastAsia="pl-PL"/>
              </w:rPr>
            </w:pPr>
            <w:r>
              <w:rPr>
                <w:rFonts w:eastAsia="Times New Roman" w:cs="Calibri"/>
                <w:b/>
                <w:bCs/>
                <w:color w:val="000000"/>
                <w:lang w:eastAsia="pl-PL"/>
              </w:rPr>
              <w:t>Lp.</w:t>
            </w:r>
          </w:p>
        </w:tc>
        <w:tc>
          <w:tcPr>
            <w:tcW w:w="2106"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456435" w:rsidRPr="008B6443" w:rsidRDefault="00B11E90" w:rsidP="00F62C5F">
            <w:pPr>
              <w:spacing w:after="0"/>
              <w:jc w:val="center"/>
              <w:rPr>
                <w:rFonts w:eastAsia="Times New Roman" w:cs="Calibri"/>
                <w:b/>
                <w:bCs/>
                <w:color w:val="000000"/>
                <w:lang w:eastAsia="pl-PL"/>
              </w:rPr>
            </w:pPr>
            <w:r>
              <w:rPr>
                <w:rFonts w:eastAsia="Times New Roman" w:cs="Calibri"/>
                <w:b/>
                <w:bCs/>
                <w:color w:val="000000"/>
                <w:lang w:eastAsia="pl-PL"/>
              </w:rPr>
              <w:t>Użytkownik</w:t>
            </w:r>
          </w:p>
        </w:tc>
        <w:tc>
          <w:tcPr>
            <w:tcW w:w="1800" w:type="dxa"/>
            <w:tcBorders>
              <w:top w:val="single" w:sz="4" w:space="0" w:color="auto"/>
              <w:left w:val="nil"/>
              <w:bottom w:val="single" w:sz="4" w:space="0" w:color="auto"/>
              <w:right w:val="single" w:sz="4" w:space="0" w:color="auto"/>
            </w:tcBorders>
            <w:shd w:val="clear" w:color="000000" w:fill="EBF1DE"/>
            <w:vAlign w:val="center"/>
            <w:hideMark/>
          </w:tcPr>
          <w:p w:rsidR="00456435" w:rsidRPr="008B6443" w:rsidRDefault="00456435" w:rsidP="00B11E90">
            <w:pPr>
              <w:spacing w:after="0"/>
              <w:jc w:val="center"/>
              <w:rPr>
                <w:rFonts w:eastAsia="Times New Roman" w:cs="Calibri"/>
                <w:b/>
                <w:bCs/>
                <w:color w:val="000000"/>
                <w:lang w:eastAsia="pl-PL"/>
              </w:rPr>
            </w:pPr>
            <w:r w:rsidRPr="008B6443">
              <w:rPr>
                <w:rFonts w:eastAsia="Times New Roman" w:cs="Calibri"/>
                <w:b/>
                <w:bCs/>
                <w:color w:val="000000"/>
                <w:lang w:eastAsia="pl-PL"/>
              </w:rPr>
              <w:t xml:space="preserve">Szacowana </w:t>
            </w:r>
            <w:r>
              <w:rPr>
                <w:rFonts w:eastAsia="Times New Roman" w:cs="Calibri"/>
                <w:b/>
                <w:bCs/>
                <w:color w:val="000000"/>
                <w:lang w:eastAsia="pl-PL"/>
              </w:rPr>
              <w:t>liczba</w:t>
            </w:r>
            <w:r w:rsidRPr="008B6443">
              <w:rPr>
                <w:rFonts w:eastAsia="Times New Roman" w:cs="Calibri"/>
                <w:b/>
                <w:bCs/>
                <w:color w:val="000000"/>
                <w:lang w:eastAsia="pl-PL"/>
              </w:rPr>
              <w:t xml:space="preserve"> </w:t>
            </w:r>
            <w:r w:rsidR="00B11E90">
              <w:rPr>
                <w:rFonts w:eastAsia="Times New Roman" w:cs="Calibri"/>
                <w:b/>
                <w:bCs/>
                <w:color w:val="000000"/>
                <w:lang w:eastAsia="pl-PL"/>
              </w:rPr>
              <w:t xml:space="preserve">użytkowników </w:t>
            </w:r>
            <w:r w:rsidR="008A66B9">
              <w:rPr>
                <w:rFonts w:eastAsia="Times New Roman" w:cs="Calibri"/>
                <w:b/>
                <w:bCs/>
                <w:color w:val="000000"/>
                <w:lang w:eastAsia="pl-PL"/>
              </w:rPr>
              <w:t xml:space="preserve">od lutego </w:t>
            </w:r>
            <w:r w:rsidR="00782AF5">
              <w:rPr>
                <w:rFonts w:eastAsia="Times New Roman" w:cs="Calibri"/>
                <w:b/>
                <w:bCs/>
                <w:color w:val="000000"/>
                <w:lang w:eastAsia="pl-PL"/>
              </w:rPr>
              <w:t>2026</w:t>
            </w:r>
            <w:r w:rsidR="008A66B9">
              <w:rPr>
                <w:rFonts w:eastAsia="Times New Roman" w:cs="Calibri"/>
                <w:b/>
                <w:bCs/>
                <w:color w:val="000000"/>
                <w:lang w:eastAsia="pl-PL"/>
              </w:rPr>
              <w:t xml:space="preserve"> do stycznia </w:t>
            </w:r>
            <w:r w:rsidR="00782AF5">
              <w:rPr>
                <w:rFonts w:eastAsia="Times New Roman" w:cs="Calibri"/>
                <w:b/>
                <w:bCs/>
                <w:color w:val="000000"/>
                <w:lang w:eastAsia="pl-PL"/>
              </w:rPr>
              <w:t>2027</w:t>
            </w:r>
          </w:p>
        </w:tc>
        <w:tc>
          <w:tcPr>
            <w:tcW w:w="1276" w:type="dxa"/>
            <w:tcBorders>
              <w:top w:val="single" w:sz="4" w:space="0" w:color="auto"/>
              <w:left w:val="nil"/>
              <w:bottom w:val="single" w:sz="4" w:space="0" w:color="auto"/>
              <w:right w:val="single" w:sz="4" w:space="0" w:color="auto"/>
            </w:tcBorders>
            <w:shd w:val="clear" w:color="000000" w:fill="EBF1DE"/>
            <w:vAlign w:val="center"/>
            <w:hideMark/>
          </w:tcPr>
          <w:p w:rsidR="00456435" w:rsidRPr="008B6443" w:rsidRDefault="00456435" w:rsidP="00F62C5F">
            <w:pPr>
              <w:spacing w:after="0"/>
              <w:jc w:val="center"/>
              <w:rPr>
                <w:rFonts w:eastAsia="Times New Roman" w:cs="Calibri"/>
                <w:b/>
                <w:bCs/>
                <w:color w:val="000000"/>
                <w:lang w:eastAsia="pl-PL"/>
              </w:rPr>
            </w:pPr>
            <w:r w:rsidRPr="008B6443">
              <w:rPr>
                <w:rFonts w:eastAsia="Times New Roman" w:cs="Calibri"/>
                <w:b/>
                <w:bCs/>
                <w:color w:val="000000"/>
                <w:lang w:eastAsia="pl-PL"/>
              </w:rPr>
              <w:t xml:space="preserve">Cena jedn. </w:t>
            </w:r>
            <w:r w:rsidR="004A2D28">
              <w:rPr>
                <w:rFonts w:eastAsia="Times New Roman" w:cs="Calibri"/>
                <w:b/>
                <w:bCs/>
                <w:color w:val="000000"/>
                <w:lang w:eastAsia="pl-PL"/>
              </w:rPr>
              <w:t>b</w:t>
            </w:r>
            <w:r w:rsidRPr="008B6443">
              <w:rPr>
                <w:rFonts w:eastAsia="Times New Roman" w:cs="Calibri"/>
                <w:b/>
                <w:bCs/>
                <w:color w:val="000000"/>
                <w:lang w:eastAsia="pl-PL"/>
              </w:rPr>
              <w:t>rutto</w:t>
            </w:r>
            <w:r w:rsidR="007B482A">
              <w:rPr>
                <w:rFonts w:eastAsia="Times New Roman" w:cs="Calibri"/>
                <w:b/>
                <w:bCs/>
                <w:color w:val="000000"/>
                <w:lang w:eastAsia="pl-PL"/>
              </w:rPr>
              <w:t xml:space="preserve"> miesięcznego abonamentu</w:t>
            </w:r>
          </w:p>
        </w:tc>
        <w:tc>
          <w:tcPr>
            <w:tcW w:w="1607" w:type="dxa"/>
            <w:tcBorders>
              <w:top w:val="single" w:sz="4" w:space="0" w:color="auto"/>
              <w:left w:val="nil"/>
              <w:bottom w:val="single" w:sz="4" w:space="0" w:color="auto"/>
              <w:right w:val="single" w:sz="4" w:space="0" w:color="auto"/>
            </w:tcBorders>
            <w:shd w:val="clear" w:color="000000" w:fill="EBF1DE"/>
            <w:vAlign w:val="center"/>
          </w:tcPr>
          <w:p w:rsidR="00456435" w:rsidRPr="008B6443" w:rsidRDefault="004A2D28" w:rsidP="00D54C4F">
            <w:pPr>
              <w:spacing w:after="0"/>
              <w:jc w:val="center"/>
              <w:rPr>
                <w:rFonts w:eastAsia="Times New Roman" w:cs="Calibri"/>
                <w:b/>
                <w:bCs/>
                <w:color w:val="000000"/>
                <w:lang w:eastAsia="pl-PL"/>
              </w:rPr>
            </w:pPr>
            <w:r>
              <w:rPr>
                <w:rFonts w:eastAsia="Times New Roman" w:cs="Calibri"/>
                <w:b/>
                <w:bCs/>
                <w:color w:val="000000"/>
                <w:lang w:eastAsia="pl-PL"/>
              </w:rPr>
              <w:t>Liczba miesięcy</w:t>
            </w:r>
          </w:p>
        </w:tc>
        <w:tc>
          <w:tcPr>
            <w:tcW w:w="1358" w:type="dxa"/>
            <w:tcBorders>
              <w:top w:val="single" w:sz="4" w:space="0" w:color="auto"/>
              <w:left w:val="nil"/>
              <w:bottom w:val="single" w:sz="4" w:space="0" w:color="auto"/>
              <w:right w:val="single" w:sz="4" w:space="0" w:color="auto"/>
            </w:tcBorders>
            <w:shd w:val="clear" w:color="000000" w:fill="EBF1DE"/>
          </w:tcPr>
          <w:p w:rsidR="004A2D28" w:rsidRDefault="004A2D28" w:rsidP="00F62C5F">
            <w:pPr>
              <w:spacing w:after="0"/>
              <w:jc w:val="center"/>
              <w:rPr>
                <w:rFonts w:eastAsia="Times New Roman" w:cs="Calibri"/>
                <w:b/>
                <w:bCs/>
                <w:color w:val="000000"/>
                <w:lang w:eastAsia="pl-PL"/>
              </w:rPr>
            </w:pPr>
          </w:p>
          <w:p w:rsidR="00456435" w:rsidRPr="004A2D28" w:rsidRDefault="004A2D28" w:rsidP="004A2D28">
            <w:pPr>
              <w:jc w:val="center"/>
              <w:rPr>
                <w:rFonts w:eastAsia="Times New Roman" w:cs="Calibri"/>
                <w:lang w:eastAsia="pl-PL"/>
              </w:rPr>
            </w:pPr>
            <w:r w:rsidRPr="008B6443">
              <w:rPr>
                <w:rFonts w:eastAsia="Times New Roman" w:cs="Calibri"/>
                <w:b/>
                <w:bCs/>
                <w:color w:val="000000"/>
                <w:lang w:eastAsia="pl-PL"/>
              </w:rPr>
              <w:t xml:space="preserve">Cena jedn. </w:t>
            </w:r>
            <w:r>
              <w:rPr>
                <w:rFonts w:eastAsia="Times New Roman" w:cs="Calibri"/>
                <w:b/>
                <w:bCs/>
                <w:color w:val="000000"/>
                <w:lang w:eastAsia="pl-PL"/>
              </w:rPr>
              <w:t>b</w:t>
            </w:r>
            <w:r w:rsidRPr="008B6443">
              <w:rPr>
                <w:rFonts w:eastAsia="Times New Roman" w:cs="Calibri"/>
                <w:b/>
                <w:bCs/>
                <w:color w:val="000000"/>
                <w:lang w:eastAsia="pl-PL"/>
              </w:rPr>
              <w:t>rutto</w:t>
            </w:r>
            <w:r>
              <w:rPr>
                <w:rFonts w:eastAsia="Times New Roman" w:cs="Calibri"/>
                <w:b/>
                <w:bCs/>
                <w:color w:val="000000"/>
                <w:lang w:eastAsia="pl-PL"/>
              </w:rPr>
              <w:t xml:space="preserve"> miesięcznego abonamentu</w:t>
            </w:r>
          </w:p>
        </w:tc>
      </w:tr>
      <w:tr w:rsidR="00456435" w:rsidRPr="008B6443" w:rsidTr="005805B5">
        <w:trPr>
          <w:trHeight w:val="315"/>
        </w:trPr>
        <w:tc>
          <w:tcPr>
            <w:tcW w:w="671" w:type="dxa"/>
            <w:tcBorders>
              <w:top w:val="nil"/>
              <w:left w:val="single" w:sz="4" w:space="0" w:color="auto"/>
              <w:bottom w:val="single" w:sz="4" w:space="0" w:color="auto"/>
              <w:right w:val="single" w:sz="4" w:space="0" w:color="auto"/>
            </w:tcBorders>
          </w:tcPr>
          <w:p w:rsidR="00456435" w:rsidRPr="008B6443" w:rsidRDefault="00FA78E9" w:rsidP="00FA78E9">
            <w:pPr>
              <w:spacing w:after="0"/>
              <w:jc w:val="center"/>
              <w:rPr>
                <w:rFonts w:eastAsia="Times New Roman" w:cs="Calibri"/>
                <w:lang w:eastAsia="pl-PL"/>
              </w:rPr>
            </w:pPr>
            <w:r>
              <w:rPr>
                <w:rFonts w:eastAsia="Times New Roman" w:cs="Calibri"/>
                <w:lang w:eastAsia="pl-PL"/>
              </w:rPr>
              <w:t>1</w:t>
            </w:r>
          </w:p>
        </w:tc>
        <w:tc>
          <w:tcPr>
            <w:tcW w:w="2106" w:type="dxa"/>
            <w:tcBorders>
              <w:top w:val="nil"/>
              <w:left w:val="single" w:sz="4" w:space="0" w:color="auto"/>
              <w:bottom w:val="single" w:sz="4" w:space="0" w:color="auto"/>
              <w:right w:val="single" w:sz="4" w:space="0" w:color="auto"/>
            </w:tcBorders>
            <w:shd w:val="clear" w:color="auto" w:fill="auto"/>
            <w:vAlign w:val="center"/>
          </w:tcPr>
          <w:p w:rsidR="00456435" w:rsidRPr="008B6443" w:rsidRDefault="00FA78E9" w:rsidP="00F62C5F">
            <w:pPr>
              <w:spacing w:after="0"/>
              <w:rPr>
                <w:rFonts w:eastAsia="Times New Roman" w:cs="Calibri"/>
                <w:lang w:eastAsia="pl-PL"/>
              </w:rPr>
            </w:pPr>
            <w:r>
              <w:rPr>
                <w:rFonts w:eastAsia="Times New Roman" w:cs="Calibri"/>
                <w:lang w:eastAsia="pl-PL"/>
              </w:rPr>
              <w:t>Pracownik</w:t>
            </w:r>
          </w:p>
        </w:tc>
        <w:tc>
          <w:tcPr>
            <w:tcW w:w="1800" w:type="dxa"/>
            <w:tcBorders>
              <w:top w:val="nil"/>
              <w:left w:val="nil"/>
              <w:bottom w:val="single" w:sz="4" w:space="0" w:color="auto"/>
              <w:right w:val="single" w:sz="4" w:space="0" w:color="auto"/>
            </w:tcBorders>
            <w:shd w:val="clear" w:color="auto" w:fill="auto"/>
            <w:vAlign w:val="center"/>
          </w:tcPr>
          <w:p w:rsidR="00456435" w:rsidRPr="008B6443" w:rsidRDefault="007C7945" w:rsidP="007C7945">
            <w:pPr>
              <w:spacing w:after="0"/>
              <w:jc w:val="center"/>
              <w:rPr>
                <w:rFonts w:eastAsia="Times New Roman" w:cs="Calibri"/>
                <w:lang w:eastAsia="pl-PL"/>
              </w:rPr>
            </w:pPr>
            <w:r>
              <w:rPr>
                <w:rFonts w:eastAsia="Times New Roman" w:cs="Calibri"/>
                <w:lang w:eastAsia="pl-PL"/>
              </w:rPr>
              <w:t>37</w:t>
            </w:r>
          </w:p>
        </w:tc>
        <w:tc>
          <w:tcPr>
            <w:tcW w:w="1276" w:type="dxa"/>
            <w:tcBorders>
              <w:top w:val="nil"/>
              <w:left w:val="nil"/>
              <w:bottom w:val="single" w:sz="4" w:space="0" w:color="auto"/>
              <w:right w:val="single" w:sz="4" w:space="0" w:color="auto"/>
            </w:tcBorders>
            <w:shd w:val="clear" w:color="auto" w:fill="auto"/>
            <w:noWrap/>
            <w:vAlign w:val="center"/>
            <w:hideMark/>
          </w:tcPr>
          <w:p w:rsidR="00456435" w:rsidRPr="008B6443" w:rsidRDefault="00456435" w:rsidP="00ED105A">
            <w:pPr>
              <w:spacing w:after="0"/>
              <w:jc w:val="right"/>
              <w:rPr>
                <w:rFonts w:eastAsia="Times New Roman" w:cs="Calibri"/>
                <w:color w:val="000000"/>
                <w:lang w:eastAsia="pl-PL"/>
              </w:rPr>
            </w:pPr>
            <w:r w:rsidRPr="008B6443">
              <w:rPr>
                <w:rFonts w:eastAsia="Times New Roman" w:cs="Calibri"/>
                <w:color w:val="000000"/>
                <w:lang w:eastAsia="pl-PL"/>
              </w:rPr>
              <w:t> </w:t>
            </w:r>
          </w:p>
        </w:tc>
        <w:tc>
          <w:tcPr>
            <w:tcW w:w="1607" w:type="dxa"/>
            <w:tcBorders>
              <w:top w:val="nil"/>
              <w:left w:val="nil"/>
              <w:bottom w:val="single" w:sz="4" w:space="0" w:color="auto"/>
              <w:right w:val="single" w:sz="4" w:space="0" w:color="auto"/>
            </w:tcBorders>
            <w:vAlign w:val="center"/>
          </w:tcPr>
          <w:p w:rsidR="00456435" w:rsidRPr="008B6443" w:rsidRDefault="00C674CE" w:rsidP="00D54C4F">
            <w:pPr>
              <w:spacing w:after="0"/>
              <w:jc w:val="center"/>
              <w:rPr>
                <w:rFonts w:eastAsia="Times New Roman" w:cs="Calibri"/>
                <w:color w:val="000000"/>
                <w:lang w:eastAsia="pl-PL"/>
              </w:rPr>
            </w:pPr>
            <w:r>
              <w:rPr>
                <w:rFonts w:eastAsia="Times New Roman" w:cs="Calibri"/>
                <w:color w:val="000000"/>
                <w:lang w:eastAsia="pl-PL"/>
              </w:rPr>
              <w:t>12</w:t>
            </w:r>
          </w:p>
        </w:tc>
        <w:tc>
          <w:tcPr>
            <w:tcW w:w="1358" w:type="dxa"/>
            <w:tcBorders>
              <w:top w:val="nil"/>
              <w:left w:val="nil"/>
              <w:bottom w:val="single" w:sz="4" w:space="0" w:color="auto"/>
              <w:right w:val="single" w:sz="4" w:space="0" w:color="auto"/>
            </w:tcBorders>
          </w:tcPr>
          <w:p w:rsidR="00456435" w:rsidRPr="008B6443" w:rsidRDefault="00456435" w:rsidP="00ED105A">
            <w:pPr>
              <w:spacing w:after="0"/>
              <w:jc w:val="right"/>
              <w:rPr>
                <w:rFonts w:eastAsia="Times New Roman" w:cs="Calibri"/>
                <w:color w:val="000000"/>
                <w:lang w:eastAsia="pl-PL"/>
              </w:rPr>
            </w:pPr>
          </w:p>
        </w:tc>
      </w:tr>
      <w:tr w:rsidR="00FA78E9" w:rsidRPr="008B6443" w:rsidTr="005805B5">
        <w:trPr>
          <w:trHeight w:val="419"/>
        </w:trPr>
        <w:tc>
          <w:tcPr>
            <w:tcW w:w="671" w:type="dxa"/>
            <w:tcBorders>
              <w:top w:val="nil"/>
              <w:left w:val="single" w:sz="4" w:space="0" w:color="auto"/>
              <w:bottom w:val="single" w:sz="4" w:space="0" w:color="auto"/>
              <w:right w:val="single" w:sz="4" w:space="0" w:color="auto"/>
            </w:tcBorders>
          </w:tcPr>
          <w:p w:rsidR="00FA78E9" w:rsidRPr="008B6443" w:rsidRDefault="00FA78E9" w:rsidP="00FA78E9">
            <w:pPr>
              <w:spacing w:after="0"/>
              <w:jc w:val="center"/>
              <w:rPr>
                <w:rFonts w:eastAsia="Times New Roman" w:cs="Calibri"/>
                <w:lang w:eastAsia="pl-PL"/>
              </w:rPr>
            </w:pPr>
            <w:r>
              <w:rPr>
                <w:rFonts w:eastAsia="Times New Roman" w:cs="Calibri"/>
                <w:lang w:eastAsia="pl-PL"/>
              </w:rPr>
              <w:t>2</w:t>
            </w:r>
          </w:p>
        </w:tc>
        <w:tc>
          <w:tcPr>
            <w:tcW w:w="2106" w:type="dxa"/>
            <w:tcBorders>
              <w:top w:val="nil"/>
              <w:left w:val="single" w:sz="4" w:space="0" w:color="auto"/>
              <w:bottom w:val="single" w:sz="4" w:space="0" w:color="auto"/>
              <w:right w:val="single" w:sz="4" w:space="0" w:color="auto"/>
            </w:tcBorders>
            <w:shd w:val="clear" w:color="auto" w:fill="auto"/>
            <w:vAlign w:val="center"/>
          </w:tcPr>
          <w:p w:rsidR="00FA78E9" w:rsidRDefault="00C539B9" w:rsidP="00F62C5F">
            <w:pPr>
              <w:spacing w:after="0"/>
              <w:rPr>
                <w:rFonts w:eastAsia="Times New Roman" w:cs="Calibri"/>
                <w:lang w:eastAsia="pl-PL"/>
              </w:rPr>
            </w:pPr>
            <w:r>
              <w:rPr>
                <w:rFonts w:eastAsia="Times New Roman" w:cs="Calibri"/>
                <w:lang w:eastAsia="pl-PL"/>
              </w:rPr>
              <w:t xml:space="preserve">Dziecko do 15 </w:t>
            </w:r>
            <w:proofErr w:type="spellStart"/>
            <w:r>
              <w:rPr>
                <w:rFonts w:eastAsia="Times New Roman" w:cs="Calibri"/>
                <w:lang w:eastAsia="pl-PL"/>
              </w:rPr>
              <w:t>rż</w:t>
            </w:r>
            <w:proofErr w:type="spellEnd"/>
            <w:r>
              <w:rPr>
                <w:rFonts w:eastAsia="Times New Roman" w:cs="Calibri"/>
                <w:lang w:eastAsia="pl-PL"/>
              </w:rPr>
              <w:t>.</w:t>
            </w:r>
          </w:p>
        </w:tc>
        <w:tc>
          <w:tcPr>
            <w:tcW w:w="1800" w:type="dxa"/>
            <w:tcBorders>
              <w:top w:val="nil"/>
              <w:left w:val="nil"/>
              <w:bottom w:val="single" w:sz="4" w:space="0" w:color="auto"/>
              <w:right w:val="single" w:sz="4" w:space="0" w:color="auto"/>
            </w:tcBorders>
            <w:shd w:val="clear" w:color="auto" w:fill="auto"/>
            <w:vAlign w:val="center"/>
          </w:tcPr>
          <w:p w:rsidR="00FA78E9" w:rsidRDefault="007C7945" w:rsidP="007C7945">
            <w:pPr>
              <w:spacing w:after="0"/>
              <w:jc w:val="center"/>
              <w:rPr>
                <w:rFonts w:eastAsia="Times New Roman" w:cs="Calibri"/>
                <w:lang w:eastAsia="pl-PL"/>
              </w:rPr>
            </w:pPr>
            <w:r>
              <w:rPr>
                <w:rFonts w:eastAsia="Times New Roman" w:cs="Calibri"/>
                <w:lang w:eastAsia="pl-PL"/>
              </w:rPr>
              <w:t>0</w:t>
            </w:r>
          </w:p>
        </w:tc>
        <w:tc>
          <w:tcPr>
            <w:tcW w:w="1276" w:type="dxa"/>
            <w:tcBorders>
              <w:top w:val="nil"/>
              <w:left w:val="nil"/>
              <w:bottom w:val="single" w:sz="4" w:space="0" w:color="auto"/>
              <w:right w:val="single" w:sz="4" w:space="0" w:color="auto"/>
            </w:tcBorders>
            <w:shd w:val="clear" w:color="auto" w:fill="auto"/>
            <w:noWrap/>
            <w:vAlign w:val="center"/>
            <w:hideMark/>
          </w:tcPr>
          <w:p w:rsidR="00FA78E9" w:rsidRPr="008B6443" w:rsidRDefault="00FA78E9" w:rsidP="00ED105A">
            <w:pPr>
              <w:spacing w:after="0"/>
              <w:jc w:val="right"/>
              <w:rPr>
                <w:rFonts w:eastAsia="Times New Roman" w:cs="Calibri"/>
                <w:color w:val="000000"/>
                <w:lang w:eastAsia="pl-PL"/>
              </w:rPr>
            </w:pPr>
          </w:p>
        </w:tc>
        <w:tc>
          <w:tcPr>
            <w:tcW w:w="1607" w:type="dxa"/>
            <w:tcBorders>
              <w:top w:val="nil"/>
              <w:left w:val="nil"/>
              <w:bottom w:val="single" w:sz="4" w:space="0" w:color="auto"/>
              <w:right w:val="single" w:sz="4" w:space="0" w:color="auto"/>
            </w:tcBorders>
            <w:vAlign w:val="center"/>
          </w:tcPr>
          <w:p w:rsidR="00FA78E9" w:rsidRPr="008B6443" w:rsidRDefault="00C674CE" w:rsidP="00D54C4F">
            <w:pPr>
              <w:spacing w:after="0"/>
              <w:jc w:val="center"/>
              <w:rPr>
                <w:rFonts w:eastAsia="Times New Roman" w:cs="Calibri"/>
                <w:color w:val="000000"/>
                <w:lang w:eastAsia="pl-PL"/>
              </w:rPr>
            </w:pPr>
            <w:r>
              <w:rPr>
                <w:rFonts w:eastAsia="Times New Roman" w:cs="Calibri"/>
                <w:color w:val="000000"/>
                <w:lang w:eastAsia="pl-PL"/>
              </w:rPr>
              <w:t>12</w:t>
            </w:r>
          </w:p>
        </w:tc>
        <w:tc>
          <w:tcPr>
            <w:tcW w:w="1358" w:type="dxa"/>
            <w:tcBorders>
              <w:top w:val="nil"/>
              <w:left w:val="nil"/>
              <w:bottom w:val="single" w:sz="4" w:space="0" w:color="auto"/>
              <w:right w:val="single" w:sz="4" w:space="0" w:color="auto"/>
            </w:tcBorders>
          </w:tcPr>
          <w:p w:rsidR="00FA78E9" w:rsidRPr="008B6443" w:rsidRDefault="00DC3495" w:rsidP="00DC3495">
            <w:pPr>
              <w:spacing w:after="0"/>
              <w:jc w:val="center"/>
              <w:rPr>
                <w:rFonts w:eastAsia="Times New Roman" w:cs="Calibri"/>
                <w:color w:val="000000"/>
                <w:lang w:eastAsia="pl-PL"/>
              </w:rPr>
            </w:pPr>
            <w:r>
              <w:rPr>
                <w:rFonts w:eastAsia="Times New Roman" w:cs="Calibri"/>
                <w:color w:val="000000"/>
                <w:lang w:eastAsia="pl-PL"/>
              </w:rPr>
              <w:t>0,00</w:t>
            </w:r>
          </w:p>
        </w:tc>
      </w:tr>
      <w:tr w:rsidR="00FA78E9" w:rsidRPr="008B6443" w:rsidTr="005805B5">
        <w:trPr>
          <w:trHeight w:val="397"/>
        </w:trPr>
        <w:tc>
          <w:tcPr>
            <w:tcW w:w="671" w:type="dxa"/>
            <w:tcBorders>
              <w:top w:val="nil"/>
              <w:left w:val="single" w:sz="4" w:space="0" w:color="auto"/>
              <w:bottom w:val="single" w:sz="4" w:space="0" w:color="auto"/>
              <w:right w:val="single" w:sz="4" w:space="0" w:color="auto"/>
            </w:tcBorders>
          </w:tcPr>
          <w:p w:rsidR="00FA78E9" w:rsidRPr="008B6443" w:rsidRDefault="00FA78E9" w:rsidP="00FA78E9">
            <w:pPr>
              <w:spacing w:after="0"/>
              <w:jc w:val="center"/>
              <w:rPr>
                <w:rFonts w:eastAsia="Times New Roman" w:cs="Calibri"/>
                <w:lang w:eastAsia="pl-PL"/>
              </w:rPr>
            </w:pPr>
            <w:r>
              <w:rPr>
                <w:rFonts w:eastAsia="Times New Roman" w:cs="Calibri"/>
                <w:lang w:eastAsia="pl-PL"/>
              </w:rPr>
              <w:t>3</w:t>
            </w:r>
          </w:p>
        </w:tc>
        <w:tc>
          <w:tcPr>
            <w:tcW w:w="2106" w:type="dxa"/>
            <w:tcBorders>
              <w:top w:val="nil"/>
              <w:left w:val="single" w:sz="4" w:space="0" w:color="auto"/>
              <w:bottom w:val="single" w:sz="4" w:space="0" w:color="auto"/>
              <w:right w:val="single" w:sz="4" w:space="0" w:color="auto"/>
            </w:tcBorders>
            <w:shd w:val="clear" w:color="auto" w:fill="auto"/>
            <w:vAlign w:val="center"/>
          </w:tcPr>
          <w:p w:rsidR="00FA78E9" w:rsidRDefault="00C539B9" w:rsidP="00F62C5F">
            <w:pPr>
              <w:spacing w:after="0"/>
              <w:rPr>
                <w:rFonts w:eastAsia="Times New Roman" w:cs="Calibri"/>
                <w:lang w:eastAsia="pl-PL"/>
              </w:rPr>
            </w:pPr>
            <w:r>
              <w:rPr>
                <w:rFonts w:eastAsia="Times New Roman" w:cs="Calibri"/>
                <w:lang w:eastAsia="pl-PL"/>
              </w:rPr>
              <w:t>Dziecko(karta basenowa)</w:t>
            </w:r>
          </w:p>
        </w:tc>
        <w:tc>
          <w:tcPr>
            <w:tcW w:w="1800" w:type="dxa"/>
            <w:tcBorders>
              <w:top w:val="nil"/>
              <w:left w:val="nil"/>
              <w:bottom w:val="single" w:sz="4" w:space="0" w:color="auto"/>
              <w:right w:val="single" w:sz="4" w:space="0" w:color="auto"/>
            </w:tcBorders>
            <w:shd w:val="clear" w:color="auto" w:fill="auto"/>
            <w:vAlign w:val="center"/>
          </w:tcPr>
          <w:p w:rsidR="00FA78E9" w:rsidRDefault="007C7945" w:rsidP="007C7945">
            <w:pPr>
              <w:spacing w:after="0"/>
              <w:jc w:val="center"/>
              <w:rPr>
                <w:rFonts w:eastAsia="Times New Roman" w:cs="Calibri"/>
                <w:lang w:eastAsia="pl-PL"/>
              </w:rPr>
            </w:pPr>
            <w:r>
              <w:rPr>
                <w:rFonts w:eastAsia="Times New Roman" w:cs="Calibri"/>
                <w:lang w:eastAsia="pl-PL"/>
              </w:rPr>
              <w:t>0</w:t>
            </w:r>
          </w:p>
        </w:tc>
        <w:tc>
          <w:tcPr>
            <w:tcW w:w="1276" w:type="dxa"/>
            <w:tcBorders>
              <w:top w:val="nil"/>
              <w:left w:val="nil"/>
              <w:bottom w:val="single" w:sz="4" w:space="0" w:color="auto"/>
              <w:right w:val="single" w:sz="4" w:space="0" w:color="auto"/>
            </w:tcBorders>
            <w:shd w:val="clear" w:color="auto" w:fill="auto"/>
            <w:noWrap/>
            <w:vAlign w:val="center"/>
            <w:hideMark/>
          </w:tcPr>
          <w:p w:rsidR="00FA78E9" w:rsidRPr="008B6443" w:rsidRDefault="00FA78E9" w:rsidP="00ED105A">
            <w:pPr>
              <w:spacing w:after="0"/>
              <w:jc w:val="right"/>
              <w:rPr>
                <w:rFonts w:eastAsia="Times New Roman" w:cs="Calibri"/>
                <w:color w:val="000000"/>
                <w:lang w:eastAsia="pl-PL"/>
              </w:rPr>
            </w:pPr>
          </w:p>
        </w:tc>
        <w:tc>
          <w:tcPr>
            <w:tcW w:w="1607" w:type="dxa"/>
            <w:tcBorders>
              <w:top w:val="nil"/>
              <w:left w:val="nil"/>
              <w:bottom w:val="single" w:sz="4" w:space="0" w:color="auto"/>
              <w:right w:val="single" w:sz="4" w:space="0" w:color="auto"/>
            </w:tcBorders>
            <w:vAlign w:val="center"/>
          </w:tcPr>
          <w:p w:rsidR="00FA78E9" w:rsidRPr="008B6443" w:rsidRDefault="00C674CE" w:rsidP="00D54C4F">
            <w:pPr>
              <w:spacing w:after="0"/>
              <w:jc w:val="center"/>
              <w:rPr>
                <w:rFonts w:eastAsia="Times New Roman" w:cs="Calibri"/>
                <w:color w:val="000000"/>
                <w:lang w:eastAsia="pl-PL"/>
              </w:rPr>
            </w:pPr>
            <w:r>
              <w:rPr>
                <w:rFonts w:eastAsia="Times New Roman" w:cs="Calibri"/>
                <w:color w:val="000000"/>
                <w:lang w:eastAsia="pl-PL"/>
              </w:rPr>
              <w:t>12</w:t>
            </w:r>
          </w:p>
        </w:tc>
        <w:tc>
          <w:tcPr>
            <w:tcW w:w="1358" w:type="dxa"/>
            <w:tcBorders>
              <w:top w:val="nil"/>
              <w:left w:val="nil"/>
              <w:bottom w:val="single" w:sz="4" w:space="0" w:color="auto"/>
              <w:right w:val="single" w:sz="4" w:space="0" w:color="auto"/>
            </w:tcBorders>
          </w:tcPr>
          <w:p w:rsidR="00FA78E9" w:rsidRPr="008B6443" w:rsidRDefault="00DC3495" w:rsidP="00DC3495">
            <w:pPr>
              <w:spacing w:after="0"/>
              <w:jc w:val="center"/>
              <w:rPr>
                <w:rFonts w:eastAsia="Times New Roman" w:cs="Calibri"/>
                <w:color w:val="000000"/>
                <w:lang w:eastAsia="pl-PL"/>
              </w:rPr>
            </w:pPr>
            <w:r>
              <w:rPr>
                <w:rFonts w:eastAsia="Times New Roman" w:cs="Calibri"/>
                <w:color w:val="000000"/>
                <w:lang w:eastAsia="pl-PL"/>
              </w:rPr>
              <w:t>0,00</w:t>
            </w:r>
          </w:p>
        </w:tc>
      </w:tr>
      <w:tr w:rsidR="00FA78E9" w:rsidRPr="008B6443" w:rsidTr="005805B5">
        <w:trPr>
          <w:trHeight w:val="349"/>
        </w:trPr>
        <w:tc>
          <w:tcPr>
            <w:tcW w:w="671" w:type="dxa"/>
            <w:tcBorders>
              <w:top w:val="nil"/>
              <w:left w:val="single" w:sz="4" w:space="0" w:color="auto"/>
              <w:bottom w:val="single" w:sz="4" w:space="0" w:color="auto"/>
              <w:right w:val="single" w:sz="4" w:space="0" w:color="auto"/>
            </w:tcBorders>
          </w:tcPr>
          <w:p w:rsidR="00FA78E9" w:rsidRPr="008B6443" w:rsidRDefault="00FA78E9" w:rsidP="00FA78E9">
            <w:pPr>
              <w:spacing w:after="0"/>
              <w:jc w:val="center"/>
              <w:rPr>
                <w:rFonts w:eastAsia="Times New Roman" w:cs="Calibri"/>
                <w:lang w:eastAsia="pl-PL"/>
              </w:rPr>
            </w:pPr>
            <w:r>
              <w:rPr>
                <w:rFonts w:eastAsia="Times New Roman" w:cs="Calibri"/>
                <w:lang w:eastAsia="pl-PL"/>
              </w:rPr>
              <w:t>4</w:t>
            </w:r>
          </w:p>
        </w:tc>
        <w:tc>
          <w:tcPr>
            <w:tcW w:w="2106" w:type="dxa"/>
            <w:tcBorders>
              <w:top w:val="nil"/>
              <w:left w:val="single" w:sz="4" w:space="0" w:color="auto"/>
              <w:bottom w:val="single" w:sz="4" w:space="0" w:color="auto"/>
              <w:right w:val="single" w:sz="4" w:space="0" w:color="auto"/>
            </w:tcBorders>
            <w:shd w:val="clear" w:color="auto" w:fill="auto"/>
            <w:vAlign w:val="center"/>
          </w:tcPr>
          <w:p w:rsidR="00FA78E9" w:rsidRDefault="00C539B9" w:rsidP="00F62C5F">
            <w:pPr>
              <w:spacing w:after="0"/>
              <w:rPr>
                <w:rFonts w:eastAsia="Times New Roman" w:cs="Calibri"/>
                <w:lang w:eastAsia="pl-PL"/>
              </w:rPr>
            </w:pPr>
            <w:r>
              <w:rPr>
                <w:rFonts w:eastAsia="Times New Roman" w:cs="Calibri"/>
                <w:lang w:eastAsia="pl-PL"/>
              </w:rPr>
              <w:t>Osoba towa</w:t>
            </w:r>
            <w:r w:rsidR="00106910">
              <w:rPr>
                <w:rFonts w:eastAsia="Times New Roman" w:cs="Calibri"/>
                <w:lang w:eastAsia="pl-PL"/>
              </w:rPr>
              <w:t>rz</w:t>
            </w:r>
            <w:r>
              <w:rPr>
                <w:rFonts w:eastAsia="Times New Roman" w:cs="Calibri"/>
                <w:lang w:eastAsia="pl-PL"/>
              </w:rPr>
              <w:t>ysząca</w:t>
            </w:r>
          </w:p>
        </w:tc>
        <w:tc>
          <w:tcPr>
            <w:tcW w:w="1800" w:type="dxa"/>
            <w:tcBorders>
              <w:top w:val="nil"/>
              <w:left w:val="nil"/>
              <w:bottom w:val="single" w:sz="4" w:space="0" w:color="auto"/>
              <w:right w:val="single" w:sz="4" w:space="0" w:color="auto"/>
            </w:tcBorders>
            <w:shd w:val="clear" w:color="auto" w:fill="auto"/>
            <w:vAlign w:val="center"/>
          </w:tcPr>
          <w:p w:rsidR="00FA78E9" w:rsidRDefault="007C7945" w:rsidP="007C7945">
            <w:pPr>
              <w:spacing w:after="0"/>
              <w:jc w:val="center"/>
              <w:rPr>
                <w:rFonts w:eastAsia="Times New Roman" w:cs="Calibri"/>
                <w:lang w:eastAsia="pl-PL"/>
              </w:rPr>
            </w:pPr>
            <w:r>
              <w:rPr>
                <w:rFonts w:eastAsia="Times New Roman" w:cs="Calibri"/>
                <w:lang w:eastAsia="pl-PL"/>
              </w:rPr>
              <w:t>1</w:t>
            </w:r>
          </w:p>
        </w:tc>
        <w:tc>
          <w:tcPr>
            <w:tcW w:w="1276" w:type="dxa"/>
            <w:tcBorders>
              <w:top w:val="nil"/>
              <w:left w:val="nil"/>
              <w:bottom w:val="single" w:sz="4" w:space="0" w:color="auto"/>
              <w:right w:val="single" w:sz="4" w:space="0" w:color="auto"/>
            </w:tcBorders>
            <w:shd w:val="clear" w:color="auto" w:fill="auto"/>
            <w:noWrap/>
            <w:vAlign w:val="center"/>
            <w:hideMark/>
          </w:tcPr>
          <w:p w:rsidR="00FA78E9" w:rsidRPr="008B6443" w:rsidRDefault="00FA78E9" w:rsidP="00ED105A">
            <w:pPr>
              <w:spacing w:after="0"/>
              <w:jc w:val="right"/>
              <w:rPr>
                <w:rFonts w:eastAsia="Times New Roman" w:cs="Calibri"/>
                <w:color w:val="000000"/>
                <w:lang w:eastAsia="pl-PL"/>
              </w:rPr>
            </w:pPr>
          </w:p>
        </w:tc>
        <w:tc>
          <w:tcPr>
            <w:tcW w:w="1607" w:type="dxa"/>
            <w:tcBorders>
              <w:top w:val="nil"/>
              <w:left w:val="nil"/>
              <w:bottom w:val="single" w:sz="4" w:space="0" w:color="auto"/>
              <w:right w:val="single" w:sz="4" w:space="0" w:color="auto"/>
            </w:tcBorders>
            <w:vAlign w:val="center"/>
          </w:tcPr>
          <w:p w:rsidR="00FA78E9" w:rsidRPr="008B6443" w:rsidRDefault="00C674CE" w:rsidP="00D54C4F">
            <w:pPr>
              <w:spacing w:after="0"/>
              <w:jc w:val="center"/>
              <w:rPr>
                <w:rFonts w:eastAsia="Times New Roman" w:cs="Calibri"/>
                <w:color w:val="000000"/>
                <w:lang w:eastAsia="pl-PL"/>
              </w:rPr>
            </w:pPr>
            <w:r>
              <w:rPr>
                <w:rFonts w:eastAsia="Times New Roman" w:cs="Calibri"/>
                <w:color w:val="000000"/>
                <w:lang w:eastAsia="pl-PL"/>
              </w:rPr>
              <w:t>12</w:t>
            </w:r>
          </w:p>
        </w:tc>
        <w:tc>
          <w:tcPr>
            <w:tcW w:w="1358" w:type="dxa"/>
            <w:tcBorders>
              <w:top w:val="nil"/>
              <w:left w:val="nil"/>
              <w:bottom w:val="single" w:sz="4" w:space="0" w:color="auto"/>
              <w:right w:val="single" w:sz="4" w:space="0" w:color="auto"/>
            </w:tcBorders>
          </w:tcPr>
          <w:p w:rsidR="00FA78E9" w:rsidRPr="008B6443" w:rsidRDefault="00FA78E9" w:rsidP="00ED105A">
            <w:pPr>
              <w:spacing w:after="0"/>
              <w:jc w:val="right"/>
              <w:rPr>
                <w:rFonts w:eastAsia="Times New Roman" w:cs="Calibri"/>
                <w:color w:val="000000"/>
                <w:lang w:eastAsia="pl-PL"/>
              </w:rPr>
            </w:pPr>
          </w:p>
        </w:tc>
      </w:tr>
      <w:tr w:rsidR="00456435" w:rsidRPr="008B6443" w:rsidTr="00FA78E9">
        <w:trPr>
          <w:trHeight w:val="465"/>
        </w:trPr>
        <w:tc>
          <w:tcPr>
            <w:tcW w:w="671" w:type="dxa"/>
            <w:tcBorders>
              <w:top w:val="nil"/>
              <w:left w:val="single" w:sz="4" w:space="0" w:color="auto"/>
              <w:bottom w:val="nil"/>
              <w:right w:val="single" w:sz="4" w:space="0" w:color="auto"/>
            </w:tcBorders>
          </w:tcPr>
          <w:p w:rsidR="00456435" w:rsidRPr="008B6443" w:rsidRDefault="00FA78E9" w:rsidP="00FA78E9">
            <w:pPr>
              <w:spacing w:after="0"/>
              <w:jc w:val="center"/>
              <w:rPr>
                <w:rFonts w:eastAsia="Times New Roman" w:cs="Calibri"/>
                <w:lang w:eastAsia="pl-PL"/>
              </w:rPr>
            </w:pPr>
            <w:r>
              <w:rPr>
                <w:rFonts w:eastAsia="Times New Roman" w:cs="Calibri"/>
                <w:lang w:eastAsia="pl-PL"/>
              </w:rPr>
              <w:t>5</w:t>
            </w:r>
          </w:p>
        </w:tc>
        <w:tc>
          <w:tcPr>
            <w:tcW w:w="2106" w:type="dxa"/>
            <w:tcBorders>
              <w:top w:val="nil"/>
              <w:left w:val="single" w:sz="4" w:space="0" w:color="auto"/>
              <w:bottom w:val="nil"/>
              <w:right w:val="single" w:sz="4" w:space="0" w:color="auto"/>
            </w:tcBorders>
            <w:shd w:val="clear" w:color="auto" w:fill="auto"/>
            <w:vAlign w:val="center"/>
          </w:tcPr>
          <w:p w:rsidR="00456435" w:rsidRPr="008B6443" w:rsidRDefault="00C539B9" w:rsidP="00F62C5F">
            <w:pPr>
              <w:spacing w:after="0"/>
              <w:rPr>
                <w:rFonts w:eastAsia="Times New Roman" w:cs="Calibri"/>
                <w:lang w:eastAsia="pl-PL"/>
              </w:rPr>
            </w:pPr>
            <w:r>
              <w:rPr>
                <w:rFonts w:eastAsia="Times New Roman" w:cs="Calibri"/>
                <w:lang w:eastAsia="pl-PL"/>
              </w:rPr>
              <w:t xml:space="preserve">Młodzież między 15 a 26 </w:t>
            </w:r>
            <w:proofErr w:type="spellStart"/>
            <w:r>
              <w:rPr>
                <w:rFonts w:eastAsia="Times New Roman" w:cs="Calibri"/>
                <w:lang w:eastAsia="pl-PL"/>
              </w:rPr>
              <w:t>rż</w:t>
            </w:r>
            <w:proofErr w:type="spellEnd"/>
            <w:r>
              <w:rPr>
                <w:rFonts w:eastAsia="Times New Roman" w:cs="Calibri"/>
                <w:lang w:eastAsia="pl-PL"/>
              </w:rPr>
              <w:t>.</w:t>
            </w:r>
          </w:p>
        </w:tc>
        <w:tc>
          <w:tcPr>
            <w:tcW w:w="1800" w:type="dxa"/>
            <w:tcBorders>
              <w:top w:val="nil"/>
              <w:left w:val="nil"/>
              <w:bottom w:val="nil"/>
              <w:right w:val="single" w:sz="4" w:space="0" w:color="auto"/>
            </w:tcBorders>
            <w:shd w:val="clear" w:color="auto" w:fill="auto"/>
            <w:vAlign w:val="center"/>
          </w:tcPr>
          <w:p w:rsidR="00456435" w:rsidRPr="008B6443" w:rsidRDefault="00456435" w:rsidP="007C7945">
            <w:pPr>
              <w:spacing w:after="0"/>
              <w:jc w:val="center"/>
              <w:rPr>
                <w:rFonts w:eastAsia="Times New Roman" w:cs="Calibri"/>
                <w:lang w:eastAsia="pl-PL"/>
              </w:rPr>
            </w:pPr>
          </w:p>
        </w:tc>
        <w:tc>
          <w:tcPr>
            <w:tcW w:w="1276" w:type="dxa"/>
            <w:tcBorders>
              <w:top w:val="nil"/>
              <w:left w:val="nil"/>
              <w:bottom w:val="nil"/>
              <w:right w:val="single" w:sz="4" w:space="0" w:color="auto"/>
            </w:tcBorders>
            <w:shd w:val="clear" w:color="auto" w:fill="auto"/>
            <w:noWrap/>
            <w:vAlign w:val="center"/>
            <w:hideMark/>
          </w:tcPr>
          <w:p w:rsidR="00456435" w:rsidRPr="008B6443" w:rsidRDefault="00456435" w:rsidP="00ED105A">
            <w:pPr>
              <w:spacing w:after="0"/>
              <w:jc w:val="right"/>
              <w:rPr>
                <w:rFonts w:eastAsia="Times New Roman" w:cs="Calibri"/>
                <w:color w:val="000000"/>
                <w:lang w:eastAsia="pl-PL"/>
              </w:rPr>
            </w:pPr>
            <w:r w:rsidRPr="008B6443">
              <w:rPr>
                <w:rFonts w:eastAsia="Times New Roman" w:cs="Calibri"/>
                <w:color w:val="000000"/>
                <w:lang w:eastAsia="pl-PL"/>
              </w:rPr>
              <w:t> </w:t>
            </w:r>
          </w:p>
        </w:tc>
        <w:tc>
          <w:tcPr>
            <w:tcW w:w="1607" w:type="dxa"/>
            <w:tcBorders>
              <w:top w:val="nil"/>
              <w:left w:val="nil"/>
              <w:bottom w:val="nil"/>
              <w:right w:val="single" w:sz="4" w:space="0" w:color="auto"/>
            </w:tcBorders>
            <w:vAlign w:val="center"/>
          </w:tcPr>
          <w:p w:rsidR="00456435" w:rsidRPr="008B6443" w:rsidRDefault="008212BC" w:rsidP="008212BC">
            <w:pPr>
              <w:spacing w:after="0"/>
              <w:jc w:val="center"/>
              <w:rPr>
                <w:rFonts w:eastAsia="Times New Roman" w:cs="Calibri"/>
                <w:color w:val="000000"/>
                <w:lang w:eastAsia="pl-PL"/>
              </w:rPr>
            </w:pPr>
            <w:r>
              <w:rPr>
                <w:rFonts w:eastAsia="Times New Roman" w:cs="Calibri"/>
                <w:color w:val="000000"/>
                <w:lang w:eastAsia="pl-PL"/>
              </w:rPr>
              <w:t xml:space="preserve">                                  </w:t>
            </w:r>
            <w:r w:rsidR="00C674CE">
              <w:rPr>
                <w:rFonts w:eastAsia="Times New Roman" w:cs="Calibri"/>
                <w:color w:val="000000"/>
                <w:lang w:eastAsia="pl-PL"/>
              </w:rPr>
              <w:t>12</w:t>
            </w:r>
          </w:p>
        </w:tc>
        <w:tc>
          <w:tcPr>
            <w:tcW w:w="1358" w:type="dxa"/>
            <w:tcBorders>
              <w:top w:val="nil"/>
              <w:left w:val="nil"/>
              <w:bottom w:val="nil"/>
              <w:right w:val="single" w:sz="4" w:space="0" w:color="auto"/>
            </w:tcBorders>
          </w:tcPr>
          <w:p w:rsidR="00456435" w:rsidRPr="008B6443" w:rsidRDefault="00456435" w:rsidP="00ED105A">
            <w:pPr>
              <w:spacing w:after="0"/>
              <w:jc w:val="right"/>
              <w:rPr>
                <w:rFonts w:eastAsia="Times New Roman" w:cs="Calibri"/>
                <w:color w:val="000000"/>
                <w:lang w:eastAsia="pl-PL"/>
              </w:rPr>
            </w:pPr>
          </w:p>
        </w:tc>
      </w:tr>
      <w:tr w:rsidR="00FA78E9" w:rsidRPr="008B6443" w:rsidTr="00FA78E9">
        <w:trPr>
          <w:trHeight w:val="66"/>
        </w:trPr>
        <w:tc>
          <w:tcPr>
            <w:tcW w:w="671" w:type="dxa"/>
            <w:tcBorders>
              <w:top w:val="nil"/>
              <w:left w:val="single" w:sz="4" w:space="0" w:color="auto"/>
              <w:bottom w:val="nil"/>
              <w:right w:val="single" w:sz="4" w:space="0" w:color="auto"/>
            </w:tcBorders>
          </w:tcPr>
          <w:p w:rsidR="00FA78E9" w:rsidRPr="008B6443" w:rsidRDefault="00FA78E9" w:rsidP="00F62C5F">
            <w:pPr>
              <w:spacing w:after="0"/>
              <w:rPr>
                <w:rFonts w:eastAsia="Times New Roman" w:cs="Calibri"/>
                <w:lang w:eastAsia="pl-PL"/>
              </w:rPr>
            </w:pPr>
          </w:p>
        </w:tc>
        <w:tc>
          <w:tcPr>
            <w:tcW w:w="2106" w:type="dxa"/>
            <w:tcBorders>
              <w:top w:val="nil"/>
              <w:left w:val="single" w:sz="4" w:space="0" w:color="auto"/>
              <w:bottom w:val="nil"/>
              <w:right w:val="single" w:sz="4" w:space="0" w:color="auto"/>
            </w:tcBorders>
            <w:shd w:val="clear" w:color="auto" w:fill="auto"/>
            <w:vAlign w:val="center"/>
          </w:tcPr>
          <w:p w:rsidR="00FA78E9" w:rsidRDefault="00FA78E9" w:rsidP="00F62C5F">
            <w:pPr>
              <w:spacing w:after="0"/>
              <w:rPr>
                <w:rFonts w:eastAsia="Times New Roman" w:cs="Calibri"/>
                <w:lang w:eastAsia="pl-PL"/>
              </w:rPr>
            </w:pPr>
          </w:p>
        </w:tc>
        <w:tc>
          <w:tcPr>
            <w:tcW w:w="1800" w:type="dxa"/>
            <w:tcBorders>
              <w:top w:val="nil"/>
              <w:left w:val="nil"/>
              <w:bottom w:val="nil"/>
              <w:right w:val="single" w:sz="4" w:space="0" w:color="auto"/>
            </w:tcBorders>
            <w:shd w:val="clear" w:color="auto" w:fill="auto"/>
            <w:vAlign w:val="center"/>
          </w:tcPr>
          <w:p w:rsidR="00FA78E9" w:rsidRDefault="008212BC" w:rsidP="008212BC">
            <w:pPr>
              <w:spacing w:after="0"/>
              <w:rPr>
                <w:rFonts w:eastAsia="Times New Roman" w:cs="Calibri"/>
                <w:lang w:eastAsia="pl-PL"/>
              </w:rPr>
            </w:pPr>
            <w:r>
              <w:rPr>
                <w:rFonts w:eastAsia="Times New Roman" w:cs="Calibri"/>
                <w:lang w:eastAsia="pl-PL"/>
              </w:rPr>
              <w:t xml:space="preserve">                </w:t>
            </w:r>
            <w:r w:rsidR="007C7945">
              <w:rPr>
                <w:rFonts w:eastAsia="Times New Roman" w:cs="Calibri"/>
                <w:lang w:eastAsia="pl-PL"/>
              </w:rPr>
              <w:t>1</w:t>
            </w:r>
          </w:p>
        </w:tc>
        <w:tc>
          <w:tcPr>
            <w:tcW w:w="1276" w:type="dxa"/>
            <w:tcBorders>
              <w:top w:val="nil"/>
              <w:left w:val="nil"/>
              <w:bottom w:val="nil"/>
              <w:right w:val="single" w:sz="4" w:space="0" w:color="auto"/>
            </w:tcBorders>
            <w:shd w:val="clear" w:color="auto" w:fill="auto"/>
            <w:noWrap/>
            <w:vAlign w:val="center"/>
            <w:hideMark/>
          </w:tcPr>
          <w:p w:rsidR="00FA78E9" w:rsidRPr="008B6443" w:rsidRDefault="00FA78E9" w:rsidP="00ED105A">
            <w:pPr>
              <w:spacing w:after="0"/>
              <w:jc w:val="right"/>
              <w:rPr>
                <w:rFonts w:eastAsia="Times New Roman" w:cs="Calibri"/>
                <w:color w:val="000000"/>
                <w:lang w:eastAsia="pl-PL"/>
              </w:rPr>
            </w:pPr>
          </w:p>
        </w:tc>
        <w:tc>
          <w:tcPr>
            <w:tcW w:w="1607" w:type="dxa"/>
            <w:tcBorders>
              <w:top w:val="nil"/>
              <w:left w:val="nil"/>
              <w:bottom w:val="nil"/>
              <w:right w:val="single" w:sz="4" w:space="0" w:color="auto"/>
            </w:tcBorders>
            <w:vAlign w:val="center"/>
          </w:tcPr>
          <w:p w:rsidR="00FA78E9" w:rsidRPr="008B6443" w:rsidRDefault="00FA78E9" w:rsidP="00ED105A">
            <w:pPr>
              <w:spacing w:after="0"/>
              <w:jc w:val="right"/>
              <w:rPr>
                <w:rFonts w:eastAsia="Times New Roman" w:cs="Calibri"/>
                <w:color w:val="000000"/>
                <w:lang w:eastAsia="pl-PL"/>
              </w:rPr>
            </w:pPr>
          </w:p>
        </w:tc>
        <w:tc>
          <w:tcPr>
            <w:tcW w:w="1358" w:type="dxa"/>
            <w:tcBorders>
              <w:top w:val="nil"/>
              <w:left w:val="nil"/>
              <w:bottom w:val="nil"/>
              <w:right w:val="single" w:sz="4" w:space="0" w:color="auto"/>
            </w:tcBorders>
          </w:tcPr>
          <w:p w:rsidR="00FA78E9" w:rsidRPr="008B6443" w:rsidRDefault="00FA78E9" w:rsidP="00ED105A">
            <w:pPr>
              <w:spacing w:after="0"/>
              <w:jc w:val="right"/>
              <w:rPr>
                <w:rFonts w:eastAsia="Times New Roman" w:cs="Calibri"/>
                <w:color w:val="000000"/>
                <w:lang w:eastAsia="pl-PL"/>
              </w:rPr>
            </w:pPr>
          </w:p>
        </w:tc>
      </w:tr>
      <w:tr w:rsidR="00FA78E9" w:rsidRPr="008B6443" w:rsidTr="008212BC">
        <w:trPr>
          <w:trHeight w:val="66"/>
        </w:trPr>
        <w:tc>
          <w:tcPr>
            <w:tcW w:w="671" w:type="dxa"/>
            <w:tcBorders>
              <w:top w:val="nil"/>
              <w:left w:val="single" w:sz="4" w:space="0" w:color="auto"/>
              <w:bottom w:val="single" w:sz="4" w:space="0" w:color="auto"/>
              <w:right w:val="single" w:sz="4" w:space="0" w:color="auto"/>
            </w:tcBorders>
          </w:tcPr>
          <w:p w:rsidR="00FA78E9" w:rsidRPr="008B6443" w:rsidRDefault="00FA78E9" w:rsidP="00F62C5F">
            <w:pPr>
              <w:spacing w:after="0"/>
              <w:rPr>
                <w:rFonts w:eastAsia="Times New Roman" w:cs="Calibri"/>
                <w:lang w:eastAsia="pl-PL"/>
              </w:rPr>
            </w:pPr>
          </w:p>
        </w:tc>
        <w:tc>
          <w:tcPr>
            <w:tcW w:w="2106" w:type="dxa"/>
            <w:tcBorders>
              <w:top w:val="nil"/>
              <w:left w:val="single" w:sz="4" w:space="0" w:color="auto"/>
              <w:bottom w:val="single" w:sz="4" w:space="0" w:color="auto"/>
              <w:right w:val="single" w:sz="4" w:space="0" w:color="auto"/>
            </w:tcBorders>
            <w:shd w:val="clear" w:color="auto" w:fill="auto"/>
            <w:vAlign w:val="center"/>
          </w:tcPr>
          <w:p w:rsidR="00FA78E9" w:rsidRDefault="00FA78E9" w:rsidP="00F62C5F">
            <w:pPr>
              <w:spacing w:after="0"/>
              <w:rPr>
                <w:rFonts w:eastAsia="Times New Roman" w:cs="Calibri"/>
                <w:lang w:eastAsia="pl-PL"/>
              </w:rPr>
            </w:pPr>
          </w:p>
        </w:tc>
        <w:tc>
          <w:tcPr>
            <w:tcW w:w="1800" w:type="dxa"/>
            <w:tcBorders>
              <w:top w:val="nil"/>
              <w:left w:val="nil"/>
              <w:bottom w:val="single" w:sz="4" w:space="0" w:color="auto"/>
              <w:right w:val="single" w:sz="4" w:space="0" w:color="auto"/>
            </w:tcBorders>
            <w:shd w:val="clear" w:color="auto" w:fill="auto"/>
            <w:vAlign w:val="center"/>
          </w:tcPr>
          <w:p w:rsidR="00FA78E9" w:rsidRDefault="00FA78E9" w:rsidP="00F62C5F">
            <w:pPr>
              <w:spacing w:after="0"/>
              <w:jc w:val="right"/>
              <w:rPr>
                <w:rFonts w:eastAsia="Times New Roman" w:cs="Calibri"/>
                <w:lang w:eastAsia="pl-PL"/>
              </w:rPr>
            </w:pPr>
          </w:p>
        </w:tc>
        <w:tc>
          <w:tcPr>
            <w:tcW w:w="1276" w:type="dxa"/>
            <w:tcBorders>
              <w:top w:val="nil"/>
              <w:left w:val="nil"/>
              <w:bottom w:val="single" w:sz="4" w:space="0" w:color="auto"/>
              <w:right w:val="single" w:sz="4" w:space="0" w:color="auto"/>
            </w:tcBorders>
            <w:shd w:val="clear" w:color="auto" w:fill="auto"/>
            <w:noWrap/>
            <w:vAlign w:val="center"/>
            <w:hideMark/>
          </w:tcPr>
          <w:p w:rsidR="00FA78E9" w:rsidRPr="008B6443" w:rsidRDefault="00FA78E9" w:rsidP="00ED105A">
            <w:pPr>
              <w:spacing w:after="0"/>
              <w:jc w:val="right"/>
              <w:rPr>
                <w:rFonts w:eastAsia="Times New Roman" w:cs="Calibri"/>
                <w:color w:val="000000"/>
                <w:lang w:eastAsia="pl-PL"/>
              </w:rPr>
            </w:pPr>
          </w:p>
        </w:tc>
        <w:tc>
          <w:tcPr>
            <w:tcW w:w="1607" w:type="dxa"/>
            <w:tcBorders>
              <w:top w:val="nil"/>
              <w:left w:val="nil"/>
              <w:bottom w:val="single" w:sz="4" w:space="0" w:color="auto"/>
              <w:right w:val="single" w:sz="4" w:space="0" w:color="auto"/>
            </w:tcBorders>
            <w:vAlign w:val="center"/>
          </w:tcPr>
          <w:p w:rsidR="00FA78E9" w:rsidRPr="008B6443" w:rsidRDefault="00FA78E9" w:rsidP="00ED105A">
            <w:pPr>
              <w:spacing w:after="0"/>
              <w:jc w:val="right"/>
              <w:rPr>
                <w:rFonts w:eastAsia="Times New Roman" w:cs="Calibri"/>
                <w:color w:val="000000"/>
                <w:lang w:eastAsia="pl-PL"/>
              </w:rPr>
            </w:pPr>
          </w:p>
        </w:tc>
        <w:tc>
          <w:tcPr>
            <w:tcW w:w="1358" w:type="dxa"/>
            <w:tcBorders>
              <w:top w:val="nil"/>
              <w:left w:val="nil"/>
              <w:bottom w:val="single" w:sz="4" w:space="0" w:color="auto"/>
              <w:right w:val="single" w:sz="4" w:space="0" w:color="auto"/>
            </w:tcBorders>
          </w:tcPr>
          <w:p w:rsidR="00FA78E9" w:rsidRPr="008B6443" w:rsidRDefault="00FA78E9" w:rsidP="00ED105A">
            <w:pPr>
              <w:spacing w:after="0"/>
              <w:jc w:val="right"/>
              <w:rPr>
                <w:rFonts w:eastAsia="Times New Roman" w:cs="Calibri"/>
                <w:color w:val="000000"/>
                <w:lang w:eastAsia="pl-PL"/>
              </w:rPr>
            </w:pPr>
          </w:p>
        </w:tc>
      </w:tr>
    </w:tbl>
    <w:p w:rsidR="00BF0889" w:rsidRPr="00392CEE" w:rsidRDefault="005805B5" w:rsidP="00392CEE">
      <w:pPr>
        <w:autoSpaceDE w:val="0"/>
        <w:autoSpaceDN w:val="0"/>
        <w:adjustRightInd w:val="0"/>
        <w:spacing w:before="480" w:after="0"/>
        <w:ind w:left="357" w:hanging="357"/>
        <w:rPr>
          <w:rFonts w:asciiTheme="minorHAnsi" w:eastAsia="Arial Unicode MS" w:hAnsiTheme="minorHAnsi" w:cstheme="minorHAnsi"/>
          <w:b/>
          <w:sz w:val="24"/>
          <w:szCs w:val="24"/>
          <w:lang w:eastAsia="pl-PL"/>
        </w:rPr>
      </w:pPr>
      <w:r>
        <w:rPr>
          <w:rFonts w:asciiTheme="minorHAnsi" w:eastAsia="Arial Unicode MS" w:hAnsiTheme="minorHAnsi" w:cstheme="minorHAnsi"/>
          <w:b/>
          <w:sz w:val="24"/>
          <w:szCs w:val="24"/>
          <w:lang w:eastAsia="pl-PL"/>
        </w:rPr>
        <w:lastRenderedPageBreak/>
        <w:br/>
      </w:r>
      <w:r w:rsidR="00EB58C6">
        <w:rPr>
          <w:rFonts w:asciiTheme="minorHAnsi" w:eastAsia="Arial Unicode MS" w:hAnsiTheme="minorHAnsi" w:cstheme="minorHAnsi"/>
          <w:b/>
          <w:sz w:val="24"/>
          <w:szCs w:val="24"/>
          <w:lang w:eastAsia="pl-PL"/>
        </w:rPr>
        <w:t>2.</w:t>
      </w:r>
      <w:r w:rsidR="00EB58C6">
        <w:rPr>
          <w:rFonts w:asciiTheme="minorHAnsi" w:eastAsia="Arial Unicode MS" w:hAnsiTheme="minorHAnsi" w:cstheme="minorHAnsi"/>
          <w:b/>
          <w:sz w:val="24"/>
          <w:szCs w:val="24"/>
          <w:lang w:eastAsia="pl-PL"/>
        </w:rPr>
        <w:tab/>
      </w:r>
      <w:r w:rsidR="002A513A" w:rsidRPr="00412D67">
        <w:rPr>
          <w:rFonts w:asciiTheme="minorHAnsi" w:eastAsia="Arial Unicode MS" w:hAnsiTheme="minorHAnsi" w:cstheme="minorHAnsi"/>
          <w:b/>
          <w:sz w:val="24"/>
          <w:szCs w:val="24"/>
          <w:lang w:eastAsia="pl-PL"/>
        </w:rPr>
        <w:t>Oferuję wykonanie zamówienia zgodnie z wymogami określonymi w zapytaniu ofertowym</w:t>
      </w:r>
      <w:r w:rsidR="00412D67">
        <w:rPr>
          <w:rFonts w:asciiTheme="minorHAnsi" w:eastAsia="Arial Unicode MS" w:hAnsiTheme="minorHAnsi" w:cstheme="minorHAnsi"/>
          <w:b/>
          <w:sz w:val="24"/>
          <w:szCs w:val="24"/>
          <w:lang w:eastAsia="pl-PL"/>
        </w:rPr>
        <w:t>:</w:t>
      </w:r>
      <w:r w:rsidR="003F3C2E">
        <w:rPr>
          <w:rFonts w:asciiTheme="minorHAnsi" w:eastAsia="Arial Unicode MS" w:hAnsiTheme="minorHAnsi" w:cstheme="minorHAnsi"/>
          <w:b/>
          <w:sz w:val="24"/>
          <w:szCs w:val="24"/>
          <w:lang w:eastAsia="pl-PL"/>
        </w:rPr>
        <w:br/>
      </w:r>
      <w:r w:rsidR="00BF0889">
        <w:rPr>
          <w:rFonts w:asciiTheme="minorHAnsi" w:eastAsia="Arial Unicode MS" w:hAnsiTheme="minorHAnsi" w:cstheme="minorHAnsi"/>
          <w:sz w:val="24"/>
          <w:szCs w:val="24"/>
          <w:lang w:eastAsia="pl-PL"/>
        </w:rPr>
        <w:t>koszt eksploatacji:</w:t>
      </w:r>
      <w:r w:rsidR="00BF0889">
        <w:rPr>
          <w:rFonts w:asciiTheme="minorHAnsi" w:eastAsia="Arial Unicode MS" w:hAnsiTheme="minorHAnsi" w:cstheme="minorHAnsi"/>
          <w:sz w:val="24"/>
          <w:szCs w:val="24"/>
          <w:lang w:eastAsia="pl-PL"/>
        </w:rPr>
        <w:tab/>
        <w:t>-</w:t>
      </w:r>
    </w:p>
    <w:p w:rsidR="00FE4260" w:rsidRPr="00EB58C6" w:rsidRDefault="00FE4260" w:rsidP="00F62C5F">
      <w:pPr>
        <w:tabs>
          <w:tab w:val="left" w:pos="3828"/>
        </w:tabs>
        <w:autoSpaceDE w:val="0"/>
        <w:autoSpaceDN w:val="0"/>
        <w:adjustRightInd w:val="0"/>
        <w:spacing w:after="40"/>
        <w:ind w:left="3828" w:hanging="3544"/>
        <w:rPr>
          <w:rFonts w:asciiTheme="minorHAnsi" w:eastAsia="Arial Unicode MS" w:hAnsiTheme="minorHAnsi" w:cstheme="minorHAnsi"/>
          <w:sz w:val="24"/>
          <w:szCs w:val="24"/>
          <w:u w:val="single"/>
          <w:lang w:eastAsia="pl-PL"/>
        </w:rPr>
      </w:pPr>
      <w:r w:rsidRPr="00412D67">
        <w:rPr>
          <w:rFonts w:asciiTheme="minorHAnsi" w:eastAsia="Arial Unicode MS" w:hAnsiTheme="minorHAnsi" w:cstheme="minorHAnsi"/>
          <w:sz w:val="24"/>
          <w:szCs w:val="24"/>
          <w:lang w:eastAsia="pl-PL"/>
        </w:rPr>
        <w:t>termin wykonania zamówienia</w:t>
      </w:r>
      <w:r w:rsidR="00EB58C6">
        <w:rPr>
          <w:rFonts w:asciiTheme="minorHAnsi" w:eastAsia="Arial Unicode MS" w:hAnsiTheme="minorHAnsi" w:cstheme="minorHAnsi"/>
          <w:sz w:val="24"/>
          <w:szCs w:val="24"/>
          <w:lang w:eastAsia="pl-PL"/>
        </w:rPr>
        <w:t>:</w:t>
      </w:r>
      <w:r w:rsidRPr="00412D67">
        <w:rPr>
          <w:rFonts w:asciiTheme="minorHAnsi" w:eastAsia="Arial Unicode MS" w:hAnsiTheme="minorHAnsi" w:cstheme="minorHAnsi"/>
          <w:sz w:val="24"/>
          <w:szCs w:val="24"/>
          <w:lang w:eastAsia="pl-PL"/>
        </w:rPr>
        <w:t xml:space="preserve"> </w:t>
      </w:r>
      <w:r w:rsidRPr="00412D67">
        <w:rPr>
          <w:rFonts w:asciiTheme="minorHAnsi" w:eastAsia="Arial Unicode MS" w:hAnsiTheme="minorHAnsi" w:cstheme="minorHAnsi"/>
          <w:sz w:val="24"/>
          <w:szCs w:val="24"/>
          <w:lang w:eastAsia="pl-PL"/>
        </w:rPr>
        <w:tab/>
      </w:r>
      <w:r w:rsidR="00973DFE" w:rsidRPr="00BF0889">
        <w:rPr>
          <w:rFonts w:asciiTheme="minorHAnsi" w:eastAsia="Arial Unicode MS" w:hAnsiTheme="minorHAnsi" w:cstheme="minorHAnsi"/>
          <w:sz w:val="24"/>
          <w:szCs w:val="24"/>
          <w:lang w:eastAsia="pl-PL"/>
        </w:rPr>
        <w:t>od dnia podpisania umowy</w:t>
      </w:r>
      <w:r w:rsidR="00E22E1E" w:rsidRPr="00BF0889">
        <w:rPr>
          <w:rFonts w:asciiTheme="minorHAnsi" w:eastAsia="Arial Unicode MS" w:hAnsiTheme="minorHAnsi" w:cstheme="minorHAnsi"/>
          <w:sz w:val="24"/>
          <w:szCs w:val="24"/>
          <w:lang w:eastAsia="pl-PL"/>
        </w:rPr>
        <w:t>, ale nie wcześniej</w:t>
      </w:r>
      <w:r w:rsidR="00D309A1">
        <w:rPr>
          <w:rFonts w:asciiTheme="minorHAnsi" w:eastAsia="Arial Unicode MS" w:hAnsiTheme="minorHAnsi" w:cstheme="minorHAnsi"/>
          <w:sz w:val="24"/>
          <w:szCs w:val="24"/>
          <w:lang w:eastAsia="pl-PL"/>
        </w:rPr>
        <w:t xml:space="preserve"> niż od 1 lutego</w:t>
      </w:r>
      <w:r w:rsidR="007C5449">
        <w:rPr>
          <w:rFonts w:asciiTheme="minorHAnsi" w:eastAsia="Arial Unicode MS" w:hAnsiTheme="minorHAnsi" w:cstheme="minorHAnsi"/>
          <w:sz w:val="24"/>
          <w:szCs w:val="24"/>
          <w:lang w:eastAsia="pl-PL"/>
        </w:rPr>
        <w:t xml:space="preserve"> 202</w:t>
      </w:r>
      <w:r w:rsidR="00C418E3">
        <w:rPr>
          <w:rFonts w:asciiTheme="minorHAnsi" w:eastAsia="Arial Unicode MS" w:hAnsiTheme="minorHAnsi" w:cstheme="minorHAnsi"/>
          <w:sz w:val="24"/>
          <w:szCs w:val="24"/>
          <w:lang w:eastAsia="pl-PL"/>
        </w:rPr>
        <w:t>6</w:t>
      </w:r>
      <w:r w:rsidR="00E22E1E" w:rsidRPr="00BF0889">
        <w:rPr>
          <w:rFonts w:asciiTheme="minorHAnsi" w:eastAsia="Arial Unicode MS" w:hAnsiTheme="minorHAnsi" w:cstheme="minorHAnsi"/>
          <w:sz w:val="24"/>
          <w:szCs w:val="24"/>
          <w:lang w:eastAsia="pl-PL"/>
        </w:rPr>
        <w:t xml:space="preserve"> r.</w:t>
      </w:r>
      <w:r w:rsidRPr="00BF0889">
        <w:rPr>
          <w:rFonts w:asciiTheme="minorHAnsi" w:eastAsia="Arial Unicode MS" w:hAnsiTheme="minorHAnsi" w:cstheme="minorHAnsi"/>
          <w:sz w:val="24"/>
          <w:szCs w:val="24"/>
          <w:lang w:eastAsia="pl-PL"/>
        </w:rPr>
        <w:t xml:space="preserve"> </w:t>
      </w:r>
      <w:r w:rsidR="00973DFE" w:rsidRPr="00BF0889">
        <w:rPr>
          <w:rFonts w:asciiTheme="minorHAnsi" w:eastAsia="Arial Unicode MS" w:hAnsiTheme="minorHAnsi" w:cstheme="minorHAnsi"/>
          <w:sz w:val="24"/>
          <w:szCs w:val="24"/>
          <w:lang w:eastAsia="pl-PL"/>
        </w:rPr>
        <w:t>do</w:t>
      </w:r>
      <w:r w:rsidR="00D309A1">
        <w:rPr>
          <w:rFonts w:asciiTheme="minorHAnsi" w:eastAsia="Arial Unicode MS" w:hAnsiTheme="minorHAnsi" w:cstheme="minorHAnsi"/>
          <w:sz w:val="24"/>
          <w:szCs w:val="24"/>
          <w:lang w:eastAsia="pl-PL"/>
        </w:rPr>
        <w:t xml:space="preserve"> 31 stycznia </w:t>
      </w:r>
      <w:r w:rsidR="007C5449">
        <w:rPr>
          <w:rFonts w:asciiTheme="minorHAnsi" w:eastAsia="Arial Unicode MS" w:hAnsiTheme="minorHAnsi" w:cstheme="minorHAnsi"/>
          <w:sz w:val="24"/>
          <w:szCs w:val="24"/>
          <w:lang w:eastAsia="pl-PL"/>
        </w:rPr>
        <w:t>202</w:t>
      </w:r>
      <w:r w:rsidR="00D309A1">
        <w:rPr>
          <w:rFonts w:asciiTheme="minorHAnsi" w:eastAsia="Arial Unicode MS" w:hAnsiTheme="minorHAnsi" w:cstheme="minorHAnsi"/>
          <w:sz w:val="24"/>
          <w:szCs w:val="24"/>
          <w:lang w:eastAsia="pl-PL"/>
        </w:rPr>
        <w:t xml:space="preserve">7 </w:t>
      </w:r>
      <w:r w:rsidRPr="00BF0889">
        <w:rPr>
          <w:rFonts w:asciiTheme="minorHAnsi" w:eastAsia="Arial Unicode MS" w:hAnsiTheme="minorHAnsi" w:cstheme="minorHAnsi"/>
          <w:sz w:val="24"/>
          <w:szCs w:val="24"/>
          <w:lang w:eastAsia="pl-PL"/>
        </w:rPr>
        <w:t>r.</w:t>
      </w:r>
    </w:p>
    <w:p w:rsidR="00BF0889" w:rsidRDefault="00BF0889" w:rsidP="00F62C5F">
      <w:pPr>
        <w:tabs>
          <w:tab w:val="left" w:pos="3828"/>
        </w:tabs>
        <w:autoSpaceDE w:val="0"/>
        <w:autoSpaceDN w:val="0"/>
        <w:adjustRightInd w:val="0"/>
        <w:spacing w:after="40"/>
        <w:ind w:left="3828" w:hanging="3544"/>
        <w:rPr>
          <w:rFonts w:asciiTheme="minorHAnsi" w:eastAsia="Arial Unicode MS" w:hAnsiTheme="minorHAnsi" w:cstheme="minorHAnsi"/>
          <w:sz w:val="24"/>
          <w:szCs w:val="24"/>
          <w:lang w:eastAsia="pl-PL"/>
        </w:rPr>
      </w:pPr>
      <w:r>
        <w:rPr>
          <w:rFonts w:asciiTheme="minorHAnsi" w:eastAsia="Arial Unicode MS" w:hAnsiTheme="minorHAnsi" w:cstheme="minorHAnsi"/>
          <w:sz w:val="24"/>
          <w:szCs w:val="24"/>
          <w:lang w:eastAsia="pl-PL"/>
        </w:rPr>
        <w:t>parametry techniczne:</w:t>
      </w:r>
      <w:r>
        <w:rPr>
          <w:rFonts w:asciiTheme="minorHAnsi" w:eastAsia="Arial Unicode MS" w:hAnsiTheme="minorHAnsi" w:cstheme="minorHAnsi"/>
          <w:sz w:val="24"/>
          <w:szCs w:val="24"/>
          <w:lang w:eastAsia="pl-PL"/>
        </w:rPr>
        <w:tab/>
      </w:r>
      <w:r w:rsidR="00E70147">
        <w:rPr>
          <w:rFonts w:asciiTheme="minorHAnsi" w:eastAsia="Arial Unicode MS" w:hAnsiTheme="minorHAnsi" w:cstheme="minorHAnsi"/>
          <w:sz w:val="24"/>
          <w:szCs w:val="24"/>
          <w:lang w:eastAsia="pl-PL"/>
        </w:rPr>
        <w:t>-</w:t>
      </w:r>
    </w:p>
    <w:p w:rsidR="00BF0889" w:rsidRDefault="00BF0889" w:rsidP="00F62C5F">
      <w:pPr>
        <w:tabs>
          <w:tab w:val="left" w:pos="3828"/>
        </w:tabs>
        <w:autoSpaceDE w:val="0"/>
        <w:autoSpaceDN w:val="0"/>
        <w:adjustRightInd w:val="0"/>
        <w:spacing w:after="40"/>
        <w:ind w:left="3828" w:hanging="3544"/>
        <w:rPr>
          <w:rFonts w:asciiTheme="minorHAnsi" w:eastAsia="Arial Unicode MS" w:hAnsiTheme="minorHAnsi" w:cstheme="minorHAnsi"/>
          <w:sz w:val="24"/>
          <w:szCs w:val="24"/>
          <w:lang w:eastAsia="pl-PL"/>
        </w:rPr>
      </w:pPr>
      <w:r>
        <w:rPr>
          <w:rFonts w:asciiTheme="minorHAnsi" w:eastAsia="Arial Unicode MS" w:hAnsiTheme="minorHAnsi" w:cstheme="minorHAnsi"/>
          <w:sz w:val="24"/>
          <w:szCs w:val="24"/>
          <w:lang w:eastAsia="pl-PL"/>
        </w:rPr>
        <w:t>funkcjonalność:</w:t>
      </w:r>
      <w:r>
        <w:rPr>
          <w:rFonts w:asciiTheme="minorHAnsi" w:eastAsia="Arial Unicode MS" w:hAnsiTheme="minorHAnsi" w:cstheme="minorHAnsi"/>
          <w:sz w:val="24"/>
          <w:szCs w:val="24"/>
          <w:lang w:eastAsia="pl-PL"/>
        </w:rPr>
        <w:tab/>
        <w:t xml:space="preserve">zgodnie z Opisem Przedmiotu Zamówienia zawartym w </w:t>
      </w:r>
      <w:r w:rsidR="007C5449">
        <w:rPr>
          <w:rFonts w:asciiTheme="minorHAnsi" w:eastAsia="Arial Unicode MS" w:hAnsiTheme="minorHAnsi" w:cstheme="minorHAnsi"/>
          <w:i/>
          <w:sz w:val="24"/>
          <w:szCs w:val="24"/>
          <w:lang w:eastAsia="pl-PL"/>
        </w:rPr>
        <w:t>Z</w:t>
      </w:r>
      <w:r w:rsidRPr="00BF0889">
        <w:rPr>
          <w:rFonts w:asciiTheme="minorHAnsi" w:eastAsia="Arial Unicode MS" w:hAnsiTheme="minorHAnsi" w:cstheme="minorHAnsi"/>
          <w:i/>
          <w:sz w:val="24"/>
          <w:szCs w:val="24"/>
          <w:lang w:eastAsia="pl-PL"/>
        </w:rPr>
        <w:t>apytaniu ofertowym</w:t>
      </w:r>
      <w:r w:rsidR="00114352">
        <w:rPr>
          <w:rFonts w:asciiTheme="minorHAnsi" w:eastAsia="Arial Unicode MS" w:hAnsiTheme="minorHAnsi" w:cstheme="minorHAnsi"/>
          <w:i/>
          <w:sz w:val="24"/>
          <w:szCs w:val="24"/>
          <w:lang w:eastAsia="pl-PL"/>
        </w:rPr>
        <w:t>-aplikacja mobilna</w:t>
      </w:r>
    </w:p>
    <w:p w:rsidR="00FE4260" w:rsidRDefault="00EB58C6" w:rsidP="00F62C5F">
      <w:pPr>
        <w:tabs>
          <w:tab w:val="left" w:pos="3828"/>
        </w:tabs>
        <w:autoSpaceDE w:val="0"/>
        <w:autoSpaceDN w:val="0"/>
        <w:adjustRightInd w:val="0"/>
        <w:spacing w:after="40"/>
        <w:ind w:left="284"/>
        <w:jc w:val="both"/>
        <w:rPr>
          <w:rFonts w:asciiTheme="minorHAnsi" w:eastAsia="Arial Unicode MS" w:hAnsiTheme="minorHAnsi" w:cstheme="minorHAnsi"/>
          <w:sz w:val="24"/>
          <w:szCs w:val="24"/>
          <w:lang w:eastAsia="pl-PL"/>
        </w:rPr>
      </w:pPr>
      <w:r>
        <w:rPr>
          <w:rFonts w:asciiTheme="minorHAnsi" w:eastAsia="Arial Unicode MS" w:hAnsiTheme="minorHAnsi" w:cstheme="minorHAnsi"/>
          <w:sz w:val="24"/>
          <w:szCs w:val="24"/>
          <w:lang w:eastAsia="pl-PL"/>
        </w:rPr>
        <w:t>termin płatności:</w:t>
      </w:r>
      <w:r w:rsidR="00FE4260" w:rsidRPr="00412D67">
        <w:rPr>
          <w:rFonts w:asciiTheme="minorHAnsi" w:eastAsia="Arial Unicode MS" w:hAnsiTheme="minorHAnsi" w:cstheme="minorHAnsi"/>
          <w:sz w:val="24"/>
          <w:szCs w:val="24"/>
          <w:lang w:eastAsia="pl-PL"/>
        </w:rPr>
        <w:tab/>
      </w:r>
      <w:r w:rsidR="00FE4260" w:rsidRPr="00BF0889">
        <w:rPr>
          <w:rFonts w:asciiTheme="minorHAnsi" w:eastAsia="Arial Unicode MS" w:hAnsiTheme="minorHAnsi" w:cstheme="minorHAnsi"/>
          <w:sz w:val="24"/>
          <w:szCs w:val="24"/>
          <w:lang w:eastAsia="pl-PL"/>
        </w:rPr>
        <w:t xml:space="preserve">14 dni od daty </w:t>
      </w:r>
      <w:r w:rsidR="00412D67" w:rsidRPr="00BF0889">
        <w:rPr>
          <w:rFonts w:asciiTheme="minorHAnsi" w:eastAsia="Arial Unicode MS" w:hAnsiTheme="minorHAnsi" w:cstheme="minorHAnsi"/>
          <w:sz w:val="24"/>
          <w:szCs w:val="24"/>
          <w:lang w:eastAsia="pl-PL"/>
        </w:rPr>
        <w:t>wystawienia</w:t>
      </w:r>
      <w:r w:rsidR="00FE4260" w:rsidRPr="00BF0889">
        <w:rPr>
          <w:rFonts w:asciiTheme="minorHAnsi" w:eastAsia="Arial Unicode MS" w:hAnsiTheme="minorHAnsi" w:cstheme="minorHAnsi"/>
          <w:sz w:val="24"/>
          <w:szCs w:val="24"/>
          <w:lang w:eastAsia="pl-PL"/>
        </w:rPr>
        <w:t xml:space="preserve"> faktury</w:t>
      </w:r>
    </w:p>
    <w:p w:rsidR="00BF0889" w:rsidRDefault="00BF0889" w:rsidP="00F62C5F">
      <w:pPr>
        <w:tabs>
          <w:tab w:val="left" w:pos="3828"/>
        </w:tabs>
        <w:autoSpaceDE w:val="0"/>
        <w:autoSpaceDN w:val="0"/>
        <w:adjustRightInd w:val="0"/>
        <w:spacing w:after="40"/>
        <w:ind w:left="284"/>
        <w:jc w:val="both"/>
        <w:rPr>
          <w:rFonts w:asciiTheme="minorHAnsi" w:eastAsia="Arial Unicode MS" w:hAnsiTheme="minorHAnsi" w:cstheme="minorHAnsi"/>
          <w:sz w:val="24"/>
          <w:szCs w:val="24"/>
          <w:lang w:eastAsia="pl-PL"/>
        </w:rPr>
      </w:pPr>
      <w:r>
        <w:rPr>
          <w:rFonts w:asciiTheme="minorHAnsi" w:eastAsia="Arial Unicode MS" w:hAnsiTheme="minorHAnsi" w:cstheme="minorHAnsi"/>
          <w:sz w:val="24"/>
          <w:szCs w:val="24"/>
          <w:lang w:eastAsia="pl-PL"/>
        </w:rPr>
        <w:t>warunki gwarancji:</w:t>
      </w:r>
      <w:r>
        <w:rPr>
          <w:rFonts w:asciiTheme="minorHAnsi" w:eastAsia="Arial Unicode MS" w:hAnsiTheme="minorHAnsi" w:cstheme="minorHAnsi"/>
          <w:sz w:val="24"/>
          <w:szCs w:val="24"/>
          <w:lang w:eastAsia="pl-PL"/>
        </w:rPr>
        <w:tab/>
        <w:t>-</w:t>
      </w:r>
    </w:p>
    <w:p w:rsidR="0099138B" w:rsidRDefault="00BF0889" w:rsidP="00F62C5F">
      <w:pPr>
        <w:tabs>
          <w:tab w:val="left" w:pos="3828"/>
        </w:tabs>
        <w:autoSpaceDE w:val="0"/>
        <w:autoSpaceDN w:val="0"/>
        <w:adjustRightInd w:val="0"/>
        <w:spacing w:after="40"/>
        <w:ind w:left="3828" w:hanging="3544"/>
        <w:jc w:val="both"/>
        <w:rPr>
          <w:rFonts w:asciiTheme="minorHAnsi" w:eastAsia="Arial Unicode MS" w:hAnsiTheme="minorHAnsi" w:cstheme="minorHAnsi"/>
          <w:i/>
          <w:sz w:val="24"/>
          <w:szCs w:val="24"/>
          <w:lang w:eastAsia="pl-PL"/>
        </w:rPr>
      </w:pPr>
      <w:r>
        <w:rPr>
          <w:rFonts w:asciiTheme="minorHAnsi" w:eastAsia="Arial Unicode MS" w:hAnsiTheme="minorHAnsi" w:cstheme="minorHAnsi"/>
          <w:sz w:val="24"/>
          <w:szCs w:val="24"/>
          <w:lang w:eastAsia="pl-PL"/>
        </w:rPr>
        <w:t xml:space="preserve">inne </w:t>
      </w:r>
      <w:r w:rsidR="0099138B">
        <w:rPr>
          <w:rFonts w:asciiTheme="minorHAnsi" w:eastAsia="Arial Unicode MS" w:hAnsiTheme="minorHAnsi" w:cstheme="minorHAnsi"/>
          <w:sz w:val="24"/>
          <w:szCs w:val="24"/>
          <w:lang w:eastAsia="pl-PL"/>
        </w:rPr>
        <w:t>warunki realizacji zamówienia:</w:t>
      </w:r>
      <w:r w:rsidR="0099138B">
        <w:rPr>
          <w:rFonts w:asciiTheme="minorHAnsi" w:eastAsia="Arial Unicode MS" w:hAnsiTheme="minorHAnsi" w:cstheme="minorHAnsi"/>
          <w:sz w:val="24"/>
          <w:szCs w:val="24"/>
          <w:lang w:eastAsia="pl-PL"/>
        </w:rPr>
        <w:tab/>
      </w:r>
      <w:r w:rsidR="00E70147">
        <w:rPr>
          <w:rFonts w:asciiTheme="minorHAnsi" w:eastAsia="Arial Unicode MS" w:hAnsiTheme="minorHAnsi" w:cstheme="minorHAnsi"/>
          <w:sz w:val="24"/>
          <w:szCs w:val="24"/>
          <w:lang w:eastAsia="pl-PL"/>
        </w:rPr>
        <w:t xml:space="preserve">zgodnie z Opisem Przedmiotu Zamówienia zawartym w </w:t>
      </w:r>
      <w:r w:rsidR="00E70147">
        <w:rPr>
          <w:rFonts w:asciiTheme="minorHAnsi" w:eastAsia="Arial Unicode MS" w:hAnsiTheme="minorHAnsi" w:cstheme="minorHAnsi"/>
          <w:i/>
          <w:sz w:val="24"/>
          <w:szCs w:val="24"/>
          <w:lang w:eastAsia="pl-PL"/>
        </w:rPr>
        <w:t>Z</w:t>
      </w:r>
      <w:r w:rsidR="00E70147" w:rsidRPr="00BF0889">
        <w:rPr>
          <w:rFonts w:asciiTheme="minorHAnsi" w:eastAsia="Arial Unicode MS" w:hAnsiTheme="minorHAnsi" w:cstheme="minorHAnsi"/>
          <w:i/>
          <w:sz w:val="24"/>
          <w:szCs w:val="24"/>
          <w:lang w:eastAsia="pl-PL"/>
        </w:rPr>
        <w:t>apytaniu ofertowym</w:t>
      </w:r>
      <w:r w:rsidR="00E70147">
        <w:rPr>
          <w:rFonts w:asciiTheme="minorHAnsi" w:eastAsia="Arial Unicode MS" w:hAnsiTheme="minorHAnsi" w:cstheme="minorHAnsi"/>
          <w:i/>
          <w:sz w:val="24"/>
          <w:szCs w:val="24"/>
          <w:lang w:eastAsia="pl-PL"/>
        </w:rPr>
        <w:t xml:space="preserve"> oraz umowie </w:t>
      </w:r>
    </w:p>
    <w:p w:rsidR="00591E75" w:rsidRDefault="00591E75" w:rsidP="00F62C5F">
      <w:pPr>
        <w:tabs>
          <w:tab w:val="left" w:pos="3828"/>
        </w:tabs>
        <w:autoSpaceDE w:val="0"/>
        <w:autoSpaceDN w:val="0"/>
        <w:adjustRightInd w:val="0"/>
        <w:spacing w:after="40"/>
        <w:ind w:left="3828" w:hanging="3544"/>
        <w:jc w:val="both"/>
        <w:rPr>
          <w:rFonts w:asciiTheme="minorHAnsi" w:eastAsia="Arial Unicode MS" w:hAnsiTheme="minorHAnsi" w:cstheme="minorHAnsi"/>
          <w:sz w:val="24"/>
          <w:szCs w:val="24"/>
          <w:lang w:eastAsia="pl-PL"/>
        </w:rPr>
      </w:pPr>
    </w:p>
    <w:p w:rsidR="00591E75" w:rsidRPr="00591E75" w:rsidRDefault="00591E75" w:rsidP="00591E75">
      <w:pPr>
        <w:autoSpaceDE w:val="0"/>
        <w:autoSpaceDN w:val="0"/>
        <w:adjustRightInd w:val="0"/>
        <w:spacing w:after="0" w:line="240" w:lineRule="auto"/>
        <w:ind w:left="357" w:hanging="357"/>
        <w:rPr>
          <w:rFonts w:asciiTheme="minorHAnsi" w:eastAsia="Arial Unicode MS" w:hAnsiTheme="minorHAnsi" w:cstheme="minorHAnsi"/>
          <w:b/>
          <w:sz w:val="24"/>
          <w:szCs w:val="24"/>
          <w:lang w:eastAsia="pl-PL"/>
        </w:rPr>
      </w:pPr>
      <w:r w:rsidRPr="00591E75">
        <w:rPr>
          <w:rFonts w:asciiTheme="minorHAnsi" w:eastAsia="Arial Unicode MS" w:hAnsiTheme="minorHAnsi" w:cstheme="minorHAnsi"/>
          <w:b/>
          <w:sz w:val="24"/>
          <w:szCs w:val="24"/>
          <w:lang w:eastAsia="pl-PL"/>
        </w:rPr>
        <w:t>3.</w:t>
      </w:r>
      <w:r w:rsidRPr="00591E75">
        <w:rPr>
          <w:rFonts w:asciiTheme="minorHAnsi" w:eastAsia="Arial Unicode MS" w:hAnsiTheme="minorHAnsi" w:cstheme="minorHAnsi"/>
          <w:b/>
          <w:sz w:val="24"/>
          <w:szCs w:val="24"/>
          <w:lang w:eastAsia="pl-PL"/>
        </w:rPr>
        <w:tab/>
        <w:t>Oświadczam, że zapoznałem się z wszystkimi dokumentami  zamieszczonego ogłoszenia i informacjami w nich zawartymi , nie wnoszę żadnych uwag i zobowiązuję się  go wykonać na wyżej wymienionych warunkach.</w:t>
      </w:r>
    </w:p>
    <w:p w:rsidR="00591E75" w:rsidRPr="00591E75" w:rsidRDefault="00591E75" w:rsidP="00591E75">
      <w:pPr>
        <w:autoSpaceDE w:val="0"/>
        <w:autoSpaceDN w:val="0"/>
        <w:adjustRightInd w:val="0"/>
        <w:spacing w:after="0" w:line="240" w:lineRule="auto"/>
        <w:ind w:left="357" w:hanging="357"/>
        <w:rPr>
          <w:rFonts w:asciiTheme="minorHAnsi" w:eastAsia="Arial Unicode MS" w:hAnsiTheme="minorHAnsi" w:cstheme="minorHAnsi"/>
          <w:b/>
          <w:sz w:val="24"/>
          <w:szCs w:val="24"/>
          <w:lang w:eastAsia="pl-PL"/>
        </w:rPr>
      </w:pPr>
    </w:p>
    <w:p w:rsidR="00591E75" w:rsidRDefault="00591E75" w:rsidP="00591E75">
      <w:pPr>
        <w:autoSpaceDE w:val="0"/>
        <w:autoSpaceDN w:val="0"/>
        <w:adjustRightInd w:val="0"/>
        <w:spacing w:after="0" w:line="240" w:lineRule="auto"/>
        <w:ind w:left="357" w:hanging="357"/>
        <w:rPr>
          <w:rFonts w:asciiTheme="minorHAnsi" w:eastAsia="Arial Unicode MS" w:hAnsiTheme="minorHAnsi" w:cstheme="minorHAnsi"/>
          <w:b/>
          <w:bCs/>
          <w:sz w:val="24"/>
          <w:szCs w:val="24"/>
          <w:lang w:eastAsia="pl-PL"/>
        </w:rPr>
      </w:pPr>
      <w:r w:rsidRPr="00591E75">
        <w:rPr>
          <w:rFonts w:asciiTheme="minorHAnsi" w:eastAsia="Arial Unicode MS" w:hAnsiTheme="minorHAnsi" w:cstheme="minorHAnsi"/>
          <w:b/>
          <w:bCs/>
          <w:sz w:val="24"/>
          <w:szCs w:val="24"/>
          <w:lang w:eastAsia="pl-PL"/>
        </w:rPr>
        <w:t>4.   Oświadczam, że nie podlegam wykluczeniu z postępowania udzielenia zamówienia publicznego na podstawie ustawy z dnia 13 kwietnia 2022 r. o szczególnych rozwiązaniach w zakresie przeciwdziałania wspieraniu agresji na Ukrainę oraz                           służących ochronie bezpieczeństwa narodowego.</w:t>
      </w:r>
    </w:p>
    <w:p w:rsidR="00F630CB" w:rsidRDefault="00F630CB" w:rsidP="00591E75">
      <w:pPr>
        <w:autoSpaceDE w:val="0"/>
        <w:autoSpaceDN w:val="0"/>
        <w:adjustRightInd w:val="0"/>
        <w:spacing w:after="0" w:line="240" w:lineRule="auto"/>
        <w:ind w:left="357" w:hanging="357"/>
        <w:rPr>
          <w:rFonts w:asciiTheme="minorHAnsi" w:eastAsia="Arial Unicode MS" w:hAnsiTheme="minorHAnsi" w:cstheme="minorHAnsi"/>
          <w:b/>
          <w:bCs/>
          <w:sz w:val="24"/>
          <w:szCs w:val="24"/>
          <w:lang w:eastAsia="pl-PL"/>
        </w:rPr>
      </w:pPr>
    </w:p>
    <w:p w:rsidR="00591E75" w:rsidRPr="00F630CB" w:rsidRDefault="004E3F3F" w:rsidP="00F630CB">
      <w:pPr>
        <w:autoSpaceDE w:val="0"/>
        <w:autoSpaceDN w:val="0"/>
        <w:adjustRightInd w:val="0"/>
        <w:spacing w:after="0" w:line="240" w:lineRule="auto"/>
        <w:ind w:left="357" w:hanging="357"/>
        <w:rPr>
          <w:rFonts w:asciiTheme="minorHAnsi" w:eastAsia="Arial Unicode MS" w:hAnsiTheme="minorHAnsi" w:cstheme="minorHAnsi"/>
          <w:b/>
          <w:bCs/>
          <w:sz w:val="24"/>
          <w:szCs w:val="24"/>
          <w:lang w:eastAsia="pl-PL"/>
        </w:rPr>
      </w:pPr>
      <w:r>
        <w:rPr>
          <w:rFonts w:asciiTheme="minorHAnsi" w:eastAsia="Arial Unicode MS" w:hAnsiTheme="minorHAnsi" w:cstheme="minorHAnsi"/>
          <w:b/>
          <w:bCs/>
          <w:sz w:val="24"/>
          <w:szCs w:val="24"/>
          <w:lang w:eastAsia="pl-PL"/>
        </w:rPr>
        <w:t>5.</w:t>
      </w:r>
      <w:r>
        <w:rPr>
          <w:rFonts w:asciiTheme="minorHAnsi" w:eastAsia="Arial Unicode MS" w:hAnsiTheme="minorHAnsi" w:cstheme="minorHAnsi"/>
          <w:b/>
          <w:bCs/>
          <w:sz w:val="24"/>
          <w:szCs w:val="24"/>
          <w:lang w:eastAsia="pl-PL"/>
        </w:rPr>
        <w:tab/>
        <w:t xml:space="preserve">Klauzura informacyjna </w:t>
      </w:r>
      <w:r w:rsidR="00F630CB">
        <w:rPr>
          <w:rFonts w:asciiTheme="minorHAnsi" w:eastAsia="Arial Unicode MS" w:hAnsiTheme="minorHAnsi" w:cstheme="minorHAnsi"/>
          <w:b/>
          <w:bCs/>
          <w:sz w:val="24"/>
          <w:szCs w:val="24"/>
          <w:lang w:eastAsia="pl-PL"/>
        </w:rPr>
        <w:t xml:space="preserve">o przetwarzaniu danych osobowych </w:t>
      </w:r>
    </w:p>
    <w:p w:rsidR="00847A1D" w:rsidRPr="00A233CB" w:rsidRDefault="00591E75" w:rsidP="00847A1D">
      <w:pPr>
        <w:spacing w:line="240" w:lineRule="auto"/>
        <w:jc w:val="both"/>
        <w:rPr>
          <w:rFonts w:cstheme="minorHAnsi"/>
          <w:sz w:val="24"/>
          <w:szCs w:val="18"/>
        </w:rPr>
      </w:pPr>
      <w:r w:rsidRPr="00A233CB">
        <w:rPr>
          <w:rFonts w:cstheme="minorHAnsi"/>
          <w:sz w:val="24"/>
          <w:szCs w:val="18"/>
        </w:rPr>
        <w:t>Na podstawie Ogólnego rozporządzenia o ochronie danych (dalej: „RODO”) informujemy, że:</w:t>
      </w:r>
    </w:p>
    <w:p w:rsidR="00847A1D" w:rsidRPr="00A233CB" w:rsidRDefault="00847A1D" w:rsidP="00847A1D">
      <w:pPr>
        <w:pStyle w:val="Akapitzlist"/>
        <w:numPr>
          <w:ilvl w:val="0"/>
          <w:numId w:val="34"/>
        </w:numPr>
        <w:spacing w:after="40"/>
        <w:ind w:left="357" w:hanging="357"/>
        <w:rPr>
          <w:rFonts w:cstheme="minorHAnsi"/>
          <w:sz w:val="24"/>
          <w:szCs w:val="18"/>
        </w:rPr>
      </w:pPr>
      <w:r w:rsidRPr="00A233CB">
        <w:rPr>
          <w:rFonts w:cstheme="minorHAnsi"/>
          <w:b/>
          <w:sz w:val="24"/>
          <w:szCs w:val="18"/>
        </w:rPr>
        <w:t>Administrator danych:</w:t>
      </w:r>
    </w:p>
    <w:p w:rsidR="00847A1D" w:rsidRPr="00A233CB" w:rsidRDefault="00847A1D" w:rsidP="00847A1D">
      <w:pPr>
        <w:pStyle w:val="Akapitzlist"/>
        <w:spacing w:after="40"/>
        <w:ind w:left="357"/>
        <w:rPr>
          <w:rFonts w:cstheme="minorHAnsi"/>
          <w:sz w:val="24"/>
          <w:szCs w:val="18"/>
        </w:rPr>
      </w:pPr>
      <w:r w:rsidRPr="00A233CB">
        <w:rPr>
          <w:rFonts w:eastAsia="Times New Roman" w:cstheme="minorHAnsi"/>
          <w:sz w:val="24"/>
          <w:szCs w:val="18"/>
          <w:lang w:eastAsia="pl-PL"/>
        </w:rPr>
        <w:t xml:space="preserve">Administratorem </w:t>
      </w:r>
      <w:r>
        <w:rPr>
          <w:rFonts w:eastAsia="Times New Roman" w:cstheme="minorHAnsi"/>
          <w:sz w:val="24"/>
          <w:szCs w:val="18"/>
          <w:lang w:eastAsia="pl-PL"/>
        </w:rPr>
        <w:t>Pani/Pana danych osobowych jest</w:t>
      </w:r>
      <w:r w:rsidRPr="00A233CB">
        <w:rPr>
          <w:rFonts w:eastAsia="Times New Roman" w:cstheme="minorHAnsi"/>
          <w:sz w:val="24"/>
          <w:szCs w:val="18"/>
          <w:lang w:eastAsia="pl-PL"/>
        </w:rPr>
        <w:t xml:space="preserve"> Szkoła Podstawowa nr 21</w:t>
      </w:r>
      <w:r>
        <w:rPr>
          <w:rFonts w:eastAsia="Times New Roman" w:cstheme="minorHAnsi"/>
          <w:sz w:val="24"/>
          <w:szCs w:val="18"/>
          <w:lang w:eastAsia="pl-PL"/>
        </w:rPr>
        <w:t xml:space="preserve"> z Oddziałami Dwujęzycznymi</w:t>
      </w:r>
      <w:r w:rsidRPr="00A233CB">
        <w:rPr>
          <w:rFonts w:eastAsia="Times New Roman" w:cstheme="minorHAnsi"/>
          <w:sz w:val="24"/>
          <w:szCs w:val="18"/>
          <w:lang w:eastAsia="pl-PL"/>
        </w:rPr>
        <w:t xml:space="preserve"> im. Armii </w:t>
      </w:r>
      <w:r>
        <w:rPr>
          <w:rFonts w:eastAsia="Times New Roman" w:cstheme="minorHAnsi"/>
          <w:sz w:val="24"/>
          <w:szCs w:val="18"/>
          <w:lang w:eastAsia="pl-PL"/>
        </w:rPr>
        <w:t>Krajowej w Rzeszowie z</w:t>
      </w:r>
      <w:r w:rsidRPr="00A233CB">
        <w:rPr>
          <w:rFonts w:eastAsia="Times New Roman" w:cstheme="minorHAnsi"/>
          <w:sz w:val="24"/>
          <w:szCs w:val="18"/>
          <w:lang w:eastAsia="pl-PL"/>
        </w:rPr>
        <w:t xml:space="preserve"> siedzibą przy ul. Miod</w:t>
      </w:r>
      <w:r>
        <w:rPr>
          <w:rFonts w:eastAsia="Times New Roman" w:cstheme="minorHAnsi"/>
          <w:sz w:val="24"/>
          <w:szCs w:val="18"/>
          <w:lang w:eastAsia="pl-PL"/>
        </w:rPr>
        <w:t>owej 6 w Rzeszowie, tel. 17/748-27-</w:t>
      </w:r>
      <w:r w:rsidRPr="00A233CB">
        <w:rPr>
          <w:rFonts w:eastAsia="Times New Roman" w:cstheme="minorHAnsi"/>
          <w:sz w:val="24"/>
          <w:szCs w:val="18"/>
          <w:lang w:eastAsia="pl-PL"/>
        </w:rPr>
        <w:t>30, reprezentowana przez Dyrektora Szkoły.</w:t>
      </w:r>
    </w:p>
    <w:p w:rsidR="00847A1D" w:rsidRPr="00A233CB" w:rsidRDefault="00847A1D" w:rsidP="00847A1D">
      <w:pPr>
        <w:pStyle w:val="Akapitzlist"/>
        <w:numPr>
          <w:ilvl w:val="0"/>
          <w:numId w:val="34"/>
        </w:numPr>
        <w:spacing w:after="40"/>
        <w:ind w:left="357" w:hanging="357"/>
        <w:rPr>
          <w:rFonts w:cstheme="minorHAnsi"/>
          <w:sz w:val="24"/>
          <w:szCs w:val="18"/>
        </w:rPr>
      </w:pPr>
      <w:r w:rsidRPr="00A233CB">
        <w:rPr>
          <w:rFonts w:cstheme="minorHAnsi"/>
          <w:b/>
          <w:sz w:val="24"/>
          <w:szCs w:val="18"/>
        </w:rPr>
        <w:t>Dane kontaktowe Inspektora Ochrony Danych:</w:t>
      </w:r>
    </w:p>
    <w:p w:rsidR="00847A1D" w:rsidRPr="00A233CB" w:rsidRDefault="00847A1D" w:rsidP="00847A1D">
      <w:pPr>
        <w:pStyle w:val="Akapitzlist"/>
        <w:spacing w:after="40"/>
        <w:ind w:left="357"/>
        <w:rPr>
          <w:rFonts w:eastAsia="Times New Roman" w:cstheme="minorHAnsi"/>
          <w:sz w:val="24"/>
          <w:szCs w:val="18"/>
          <w:lang w:eastAsia="pl-PL"/>
        </w:rPr>
      </w:pPr>
      <w:r w:rsidRPr="00A233CB">
        <w:rPr>
          <w:rFonts w:eastAsia="Times New Roman" w:cstheme="minorHAnsi"/>
          <w:sz w:val="24"/>
          <w:szCs w:val="18"/>
          <w:lang w:eastAsia="pl-PL"/>
        </w:rPr>
        <w:t xml:space="preserve">Kontakt z Inspektorem Ochrony Danych możliwy jest poprzez adres e-mail: </w:t>
      </w:r>
      <w:hyperlink r:id="rId11" w:history="1">
        <w:r w:rsidRPr="00A233CB">
          <w:rPr>
            <w:rStyle w:val="Hipercze"/>
            <w:rFonts w:eastAsia="Times New Roman" w:cstheme="minorHAnsi"/>
            <w:sz w:val="24"/>
            <w:szCs w:val="18"/>
            <w:lang w:eastAsia="pl-PL"/>
          </w:rPr>
          <w:t>iod1@erzeszow.pl</w:t>
        </w:r>
      </w:hyperlink>
      <w:r w:rsidRPr="00A233CB">
        <w:rPr>
          <w:rFonts w:eastAsia="Times New Roman" w:cstheme="minorHAnsi"/>
          <w:sz w:val="24"/>
          <w:szCs w:val="18"/>
          <w:lang w:eastAsia="pl-PL"/>
        </w:rPr>
        <w:t xml:space="preserve"> lub pisemnie na adres administratora danych.</w:t>
      </w:r>
    </w:p>
    <w:p w:rsidR="00847A1D" w:rsidRPr="00A233CB" w:rsidRDefault="00847A1D" w:rsidP="00847A1D">
      <w:pPr>
        <w:pStyle w:val="Akapitzlist"/>
        <w:numPr>
          <w:ilvl w:val="0"/>
          <w:numId w:val="34"/>
        </w:numPr>
        <w:spacing w:after="40"/>
        <w:ind w:left="357" w:hanging="357"/>
        <w:rPr>
          <w:rFonts w:cstheme="minorHAnsi"/>
          <w:sz w:val="24"/>
          <w:szCs w:val="18"/>
        </w:rPr>
      </w:pPr>
      <w:r w:rsidRPr="00A233CB">
        <w:rPr>
          <w:rFonts w:cstheme="minorHAnsi"/>
          <w:b/>
          <w:sz w:val="24"/>
          <w:szCs w:val="18"/>
        </w:rPr>
        <w:t>Cele i podstawy prawne przetwarzania danych:</w:t>
      </w:r>
    </w:p>
    <w:p w:rsidR="00847A1D" w:rsidRPr="00A233CB" w:rsidRDefault="00847A1D" w:rsidP="00847A1D">
      <w:pPr>
        <w:pStyle w:val="Akapitzlist"/>
        <w:spacing w:after="40"/>
        <w:ind w:left="357"/>
        <w:rPr>
          <w:rFonts w:eastAsia="Times New Roman" w:cstheme="minorHAnsi"/>
          <w:sz w:val="24"/>
          <w:szCs w:val="18"/>
          <w:lang w:eastAsia="pl-PL"/>
        </w:rPr>
      </w:pPr>
      <w:r w:rsidRPr="00A233CB">
        <w:rPr>
          <w:rFonts w:eastAsia="Times New Roman" w:cstheme="minorHAnsi"/>
          <w:sz w:val="24"/>
          <w:szCs w:val="18"/>
          <w:lang w:eastAsia="pl-PL"/>
        </w:rPr>
        <w:t>Państwa dane osobowe przetwarzane będą:</w:t>
      </w:r>
    </w:p>
    <w:p w:rsidR="00847A1D" w:rsidRDefault="00847A1D" w:rsidP="00847A1D">
      <w:pPr>
        <w:pStyle w:val="Akapitzlist"/>
        <w:numPr>
          <w:ilvl w:val="0"/>
          <w:numId w:val="36"/>
        </w:numPr>
        <w:spacing w:after="40"/>
        <w:ind w:left="714" w:hanging="357"/>
        <w:rPr>
          <w:rFonts w:cstheme="minorHAnsi"/>
          <w:sz w:val="24"/>
          <w:szCs w:val="18"/>
        </w:rPr>
      </w:pPr>
      <w:r w:rsidRPr="00A233CB">
        <w:rPr>
          <w:rFonts w:eastAsia="Times New Roman" w:cstheme="minorHAnsi"/>
          <w:sz w:val="24"/>
          <w:szCs w:val="18"/>
          <w:lang w:eastAsia="pl-PL"/>
        </w:rPr>
        <w:t>na etapie postę</w:t>
      </w:r>
      <w:r>
        <w:rPr>
          <w:rFonts w:eastAsia="Times New Roman" w:cstheme="minorHAnsi"/>
          <w:sz w:val="24"/>
          <w:szCs w:val="18"/>
          <w:lang w:eastAsia="pl-PL"/>
        </w:rPr>
        <w:t>powania o udzielenie zamówienia</w:t>
      </w:r>
      <w:r w:rsidRPr="00A233CB">
        <w:rPr>
          <w:rFonts w:eastAsia="Times New Roman" w:cstheme="minorHAnsi"/>
          <w:sz w:val="24"/>
          <w:szCs w:val="18"/>
          <w:lang w:eastAsia="pl-PL"/>
        </w:rPr>
        <w:t xml:space="preserve"> na podstawie art. 6 ust. 1 lit. c</w:t>
      </w:r>
      <w:r w:rsidRPr="00A233CB">
        <w:rPr>
          <w:rFonts w:eastAsia="Times New Roman" w:cstheme="minorHAnsi"/>
          <w:i/>
          <w:sz w:val="24"/>
          <w:szCs w:val="18"/>
          <w:lang w:eastAsia="pl-PL"/>
        </w:rPr>
        <w:t xml:space="preserve"> </w:t>
      </w:r>
      <w:r w:rsidRPr="00A233CB">
        <w:rPr>
          <w:rFonts w:eastAsia="Times New Roman" w:cstheme="minorHAnsi"/>
          <w:sz w:val="24"/>
          <w:szCs w:val="18"/>
          <w:lang w:eastAsia="pl-PL"/>
        </w:rPr>
        <w:t xml:space="preserve">RODO </w:t>
      </w:r>
      <w:r w:rsidRPr="00A233CB">
        <w:rPr>
          <w:rFonts w:cstheme="minorHAnsi"/>
          <w:sz w:val="24"/>
          <w:szCs w:val="18"/>
        </w:rPr>
        <w:t xml:space="preserve">w związku z art. 2 ust. 1 </w:t>
      </w:r>
      <w:proofErr w:type="spellStart"/>
      <w:r w:rsidRPr="00A233CB">
        <w:rPr>
          <w:rFonts w:cstheme="minorHAnsi"/>
          <w:sz w:val="24"/>
          <w:szCs w:val="18"/>
        </w:rPr>
        <w:t>pkt</w:t>
      </w:r>
      <w:proofErr w:type="spellEnd"/>
      <w:r w:rsidRPr="00A233CB">
        <w:rPr>
          <w:rFonts w:cstheme="minorHAnsi"/>
          <w:sz w:val="24"/>
          <w:szCs w:val="18"/>
        </w:rPr>
        <w:t xml:space="preserve"> 1 ustawy z dnia 11 września 2020 r. Prawo zamówień publicznych w celu związanym z postępowaniem o udzielenie zamówienia publicznego po</w:t>
      </w:r>
      <w:r>
        <w:rPr>
          <w:rFonts w:cstheme="minorHAnsi"/>
          <w:sz w:val="24"/>
          <w:szCs w:val="18"/>
        </w:rPr>
        <w:t>niżej 17</w:t>
      </w:r>
      <w:r w:rsidRPr="00A233CB">
        <w:rPr>
          <w:rFonts w:cstheme="minorHAnsi"/>
          <w:sz w:val="24"/>
          <w:szCs w:val="18"/>
        </w:rPr>
        <w:t>0 000 złotych, prowadzony</w:t>
      </w:r>
      <w:r>
        <w:rPr>
          <w:rFonts w:cstheme="minorHAnsi"/>
          <w:sz w:val="24"/>
          <w:szCs w:val="18"/>
        </w:rPr>
        <w:t>m w trybie zapytania ofertowego,</w:t>
      </w:r>
    </w:p>
    <w:p w:rsidR="00847A1D" w:rsidRPr="00B3495A" w:rsidRDefault="00847A1D" w:rsidP="00847A1D">
      <w:pPr>
        <w:pStyle w:val="Akapitzlist"/>
        <w:numPr>
          <w:ilvl w:val="0"/>
          <w:numId w:val="36"/>
        </w:numPr>
        <w:spacing w:after="40"/>
        <w:ind w:left="714" w:hanging="357"/>
        <w:rPr>
          <w:rFonts w:cstheme="minorHAnsi"/>
          <w:sz w:val="24"/>
          <w:szCs w:val="18"/>
        </w:rPr>
      </w:pPr>
      <w:r w:rsidRPr="00B3495A">
        <w:rPr>
          <w:rFonts w:cstheme="minorHAnsi"/>
          <w:sz w:val="24"/>
          <w:szCs w:val="18"/>
        </w:rPr>
        <w:t xml:space="preserve">na etapie zawierania umowy </w:t>
      </w:r>
      <w:r w:rsidRPr="00B3495A">
        <w:rPr>
          <w:rFonts w:eastAsia="Times New Roman" w:cstheme="minorHAnsi"/>
          <w:sz w:val="24"/>
          <w:szCs w:val="18"/>
          <w:lang w:eastAsia="pl-PL"/>
        </w:rPr>
        <w:t>na podstawie art. 6 ust. 1 lit. b</w:t>
      </w:r>
      <w:r w:rsidRPr="00B3495A">
        <w:rPr>
          <w:rFonts w:eastAsia="Times New Roman" w:cstheme="minorHAnsi"/>
          <w:i/>
          <w:sz w:val="24"/>
          <w:szCs w:val="18"/>
          <w:lang w:eastAsia="pl-PL"/>
        </w:rPr>
        <w:t xml:space="preserve"> </w:t>
      </w:r>
      <w:r w:rsidRPr="00B3495A">
        <w:rPr>
          <w:rFonts w:eastAsia="Times New Roman" w:cstheme="minorHAnsi"/>
          <w:sz w:val="24"/>
          <w:szCs w:val="18"/>
          <w:lang w:eastAsia="pl-PL"/>
        </w:rPr>
        <w:t xml:space="preserve">RODO w celu zawarcia i prawidłowego wykonania umowy, której przedmiotem jest </w:t>
      </w:r>
      <w:r w:rsidRPr="00B3495A">
        <w:rPr>
          <w:rFonts w:eastAsia="Arial Unicode MS" w:cstheme="minorHAnsi"/>
          <w:b/>
          <w:sz w:val="24"/>
          <w:szCs w:val="24"/>
          <w:lang w:eastAsia="pl-PL"/>
        </w:rPr>
        <w:t xml:space="preserve">,,Świadczenie usług </w:t>
      </w:r>
      <w:r w:rsidRPr="00B3495A">
        <w:rPr>
          <w:rFonts w:eastAsia="Arial Unicode MS" w:cstheme="minorHAnsi"/>
          <w:b/>
          <w:sz w:val="24"/>
          <w:szCs w:val="24"/>
          <w:lang w:eastAsia="pl-PL"/>
        </w:rPr>
        <w:lastRenderedPageBreak/>
        <w:t xml:space="preserve">sportowo – rekreacyjnych w okresie 12 </w:t>
      </w:r>
      <w:proofErr w:type="spellStart"/>
      <w:r w:rsidRPr="00B3495A">
        <w:rPr>
          <w:rFonts w:eastAsia="Arial Unicode MS" w:cstheme="minorHAnsi"/>
          <w:b/>
          <w:sz w:val="24"/>
          <w:szCs w:val="24"/>
          <w:lang w:eastAsia="pl-PL"/>
        </w:rPr>
        <w:t>m-cy</w:t>
      </w:r>
      <w:proofErr w:type="spellEnd"/>
      <w:r w:rsidRPr="00B3495A">
        <w:rPr>
          <w:rFonts w:cstheme="minorHAnsi"/>
          <w:b/>
          <w:sz w:val="24"/>
          <w:szCs w:val="24"/>
        </w:rPr>
        <w:t xml:space="preserve"> - </w:t>
      </w:r>
      <w:r w:rsidRPr="00B3495A">
        <w:rPr>
          <w:rFonts w:eastAsia="Arial Unicode MS" w:cstheme="minorHAnsi"/>
          <w:b/>
          <w:sz w:val="24"/>
          <w:szCs w:val="24"/>
          <w:lang w:eastAsia="pl-PL"/>
        </w:rPr>
        <w:t>Szkoła Podstawowa nr 21 z Oddziałami Dwujęzycznymi im. Armii Krajowej w Rzeszowie</w:t>
      </w:r>
      <w:r w:rsidRPr="00B3495A">
        <w:rPr>
          <w:rFonts w:cstheme="minorHAnsi"/>
          <w:b/>
          <w:sz w:val="24"/>
          <w:szCs w:val="18"/>
        </w:rPr>
        <w:t>.</w:t>
      </w:r>
    </w:p>
    <w:p w:rsidR="00847A1D" w:rsidRPr="0086789A" w:rsidRDefault="00847A1D" w:rsidP="00847A1D">
      <w:pPr>
        <w:pStyle w:val="Akapitzlist"/>
        <w:numPr>
          <w:ilvl w:val="0"/>
          <w:numId w:val="34"/>
        </w:numPr>
        <w:spacing w:after="40"/>
        <w:ind w:left="357" w:hanging="357"/>
        <w:rPr>
          <w:rFonts w:cstheme="minorHAnsi"/>
          <w:sz w:val="24"/>
          <w:szCs w:val="18"/>
        </w:rPr>
      </w:pPr>
      <w:r w:rsidRPr="0086789A">
        <w:rPr>
          <w:rFonts w:cstheme="minorHAnsi"/>
          <w:b/>
          <w:sz w:val="24"/>
          <w:szCs w:val="18"/>
        </w:rPr>
        <w:t>Odbiorcy danych osobowych:</w:t>
      </w:r>
    </w:p>
    <w:p w:rsidR="00847A1D" w:rsidRPr="00A233CB" w:rsidRDefault="00847A1D" w:rsidP="00847A1D">
      <w:pPr>
        <w:pStyle w:val="Akapitzlist"/>
        <w:spacing w:after="40"/>
        <w:ind w:left="357"/>
        <w:rPr>
          <w:rFonts w:cstheme="minorHAnsi"/>
          <w:sz w:val="24"/>
          <w:szCs w:val="18"/>
        </w:rPr>
      </w:pPr>
      <w:r w:rsidRPr="00A233CB">
        <w:rPr>
          <w:rFonts w:cstheme="minorHAnsi"/>
          <w:sz w:val="24"/>
          <w:szCs w:val="18"/>
        </w:rPr>
        <w:t>Odbiorcami Państwa danych osobowych będą osoby lub podmioty, którym udostępniona zostanie dokumentacja postępowania w oparciu o us</w:t>
      </w:r>
      <w:r>
        <w:rPr>
          <w:rFonts w:cstheme="minorHAnsi"/>
          <w:sz w:val="24"/>
          <w:szCs w:val="18"/>
        </w:rPr>
        <w:t>tawę z dnia 6 września 2001 r. o </w:t>
      </w:r>
      <w:r w:rsidRPr="00A233CB">
        <w:rPr>
          <w:rFonts w:cstheme="minorHAnsi"/>
          <w:sz w:val="24"/>
          <w:szCs w:val="18"/>
        </w:rPr>
        <w:t xml:space="preserve">dostępie do informacji publicznej, oraz inne podmioty upoważnione na podstawie przepisów ogólnych, oraz instytucje na mocy wiążących umów (np. w celu rozliczenia środków unijnych, w celu rozliczenia środków publicznych). </w:t>
      </w:r>
    </w:p>
    <w:p w:rsidR="00847A1D" w:rsidRPr="00A233CB" w:rsidRDefault="00847A1D" w:rsidP="00847A1D">
      <w:pPr>
        <w:pStyle w:val="Akapitzlist"/>
        <w:numPr>
          <w:ilvl w:val="0"/>
          <w:numId w:val="34"/>
        </w:numPr>
        <w:spacing w:after="40"/>
        <w:ind w:left="357" w:hanging="357"/>
        <w:rPr>
          <w:rFonts w:cstheme="minorHAnsi"/>
          <w:sz w:val="24"/>
          <w:szCs w:val="18"/>
        </w:rPr>
      </w:pPr>
      <w:r w:rsidRPr="00A233CB">
        <w:rPr>
          <w:rFonts w:cstheme="minorHAnsi"/>
          <w:b/>
          <w:sz w:val="24"/>
          <w:szCs w:val="18"/>
        </w:rPr>
        <w:t>Okres przechowywania danych osobowych:</w:t>
      </w:r>
    </w:p>
    <w:p w:rsidR="00847A1D" w:rsidRPr="00A233CB" w:rsidRDefault="00847A1D" w:rsidP="00847A1D">
      <w:pPr>
        <w:pStyle w:val="Akapitzlist"/>
        <w:spacing w:after="40"/>
        <w:ind w:left="357"/>
        <w:rPr>
          <w:rFonts w:cstheme="minorHAnsi"/>
          <w:sz w:val="24"/>
          <w:szCs w:val="18"/>
        </w:rPr>
      </w:pPr>
      <w:r w:rsidRPr="00A233CB">
        <w:rPr>
          <w:rFonts w:cstheme="minorHAnsi"/>
          <w:sz w:val="24"/>
          <w:szCs w:val="18"/>
        </w:rPr>
        <w:t>Państwa dane osobowe będą przechowywane, zgodnie z u</w:t>
      </w:r>
      <w:r>
        <w:rPr>
          <w:rFonts w:cstheme="minorHAnsi"/>
          <w:sz w:val="24"/>
          <w:szCs w:val="18"/>
        </w:rPr>
        <w:t>stawą z dnia 14 lipca 1983 r. o </w:t>
      </w:r>
      <w:r w:rsidRPr="00A233CB">
        <w:rPr>
          <w:rFonts w:cstheme="minorHAnsi"/>
          <w:sz w:val="24"/>
          <w:szCs w:val="18"/>
        </w:rPr>
        <w:t xml:space="preserve">narodowym zasobie archiwalnym i archiwach, oraz załącznikiem do ww. ustawy określającym okresy archiwizowania dokumentów, przez okres 5 lat od dnia zakończenia postępowania o udzielenie zamówienia, a umowy przez okres 10 lat. </w:t>
      </w:r>
    </w:p>
    <w:p w:rsidR="00847A1D" w:rsidRPr="00A233CB" w:rsidRDefault="00847A1D" w:rsidP="00847A1D">
      <w:pPr>
        <w:pStyle w:val="Akapitzlist"/>
        <w:numPr>
          <w:ilvl w:val="0"/>
          <w:numId w:val="34"/>
        </w:numPr>
        <w:spacing w:after="40"/>
        <w:ind w:left="357" w:hanging="357"/>
        <w:rPr>
          <w:rFonts w:cstheme="minorHAnsi"/>
          <w:sz w:val="24"/>
          <w:szCs w:val="18"/>
        </w:rPr>
      </w:pPr>
      <w:r w:rsidRPr="00A233CB">
        <w:rPr>
          <w:rFonts w:cstheme="minorHAnsi"/>
          <w:b/>
          <w:sz w:val="24"/>
          <w:szCs w:val="18"/>
        </w:rPr>
        <w:t>Prawa osób, których dane dotyczą:</w:t>
      </w:r>
    </w:p>
    <w:p w:rsidR="00847A1D" w:rsidRPr="007B7AAB" w:rsidRDefault="00847A1D" w:rsidP="00847A1D">
      <w:pPr>
        <w:pStyle w:val="Akapitzlist"/>
        <w:spacing w:after="40"/>
        <w:ind w:left="357"/>
        <w:rPr>
          <w:rFonts w:cstheme="minorHAnsi"/>
          <w:sz w:val="24"/>
          <w:szCs w:val="18"/>
        </w:rPr>
      </w:pPr>
      <w:r w:rsidRPr="007B7AAB">
        <w:rPr>
          <w:rFonts w:cstheme="minorHAnsi"/>
          <w:sz w:val="24"/>
          <w:szCs w:val="18"/>
        </w:rPr>
        <w:t>Przysługuje Pani/Panu ma prawo do:</w:t>
      </w:r>
    </w:p>
    <w:p w:rsidR="00847A1D" w:rsidRPr="007B7AAB" w:rsidRDefault="00847A1D" w:rsidP="00847A1D">
      <w:pPr>
        <w:pStyle w:val="Akapitzlist"/>
        <w:numPr>
          <w:ilvl w:val="0"/>
          <w:numId w:val="35"/>
        </w:numPr>
        <w:spacing w:after="40"/>
        <w:ind w:left="714" w:hanging="357"/>
        <w:rPr>
          <w:rFonts w:cstheme="minorHAnsi"/>
          <w:sz w:val="24"/>
          <w:szCs w:val="18"/>
        </w:rPr>
      </w:pPr>
      <w:r w:rsidRPr="007B7AAB">
        <w:rPr>
          <w:rFonts w:cstheme="minorHAnsi"/>
          <w:sz w:val="24"/>
          <w:szCs w:val="18"/>
        </w:rPr>
        <w:t>dostępu do danych osobowych i ich poprawiania (sprostowania) – na zasadach przewidzianych w art. 15 i 16 RODO;</w:t>
      </w:r>
    </w:p>
    <w:p w:rsidR="00847A1D" w:rsidRPr="007B7AAB" w:rsidRDefault="00847A1D" w:rsidP="00847A1D">
      <w:pPr>
        <w:pStyle w:val="Akapitzlist"/>
        <w:numPr>
          <w:ilvl w:val="0"/>
          <w:numId w:val="35"/>
        </w:numPr>
        <w:spacing w:after="40"/>
        <w:ind w:left="714" w:hanging="357"/>
        <w:rPr>
          <w:rFonts w:cstheme="minorHAnsi"/>
          <w:sz w:val="24"/>
          <w:szCs w:val="18"/>
        </w:rPr>
      </w:pPr>
      <w:r w:rsidRPr="007B7AAB">
        <w:rPr>
          <w:rFonts w:cstheme="minorHAnsi"/>
          <w:sz w:val="24"/>
          <w:szCs w:val="18"/>
        </w:rPr>
        <w:t xml:space="preserve">żądania usunięcia danych osobowych – na zasadach przewidzianych w art. 17 RODO; </w:t>
      </w:r>
    </w:p>
    <w:p w:rsidR="00847A1D" w:rsidRPr="007B7AAB" w:rsidRDefault="00847A1D" w:rsidP="00847A1D">
      <w:pPr>
        <w:pStyle w:val="Akapitzlist"/>
        <w:numPr>
          <w:ilvl w:val="0"/>
          <w:numId w:val="35"/>
        </w:numPr>
        <w:spacing w:after="40"/>
        <w:ind w:left="714" w:hanging="357"/>
        <w:rPr>
          <w:rFonts w:cstheme="minorHAnsi"/>
          <w:sz w:val="24"/>
          <w:szCs w:val="18"/>
        </w:rPr>
      </w:pPr>
      <w:r w:rsidRPr="007B7AAB">
        <w:rPr>
          <w:rFonts w:cstheme="minorHAnsi"/>
          <w:sz w:val="24"/>
          <w:szCs w:val="18"/>
        </w:rPr>
        <w:t>ograniczenia przetwarzania danych osobowych – na zasadach przewidzianych w art. 18 RODO;</w:t>
      </w:r>
    </w:p>
    <w:p w:rsidR="00847A1D" w:rsidRPr="000955DE" w:rsidRDefault="00847A1D" w:rsidP="00847A1D">
      <w:pPr>
        <w:pStyle w:val="Akapitzlist"/>
        <w:numPr>
          <w:ilvl w:val="0"/>
          <w:numId w:val="35"/>
        </w:numPr>
        <w:spacing w:after="40"/>
        <w:ind w:left="714" w:hanging="357"/>
        <w:rPr>
          <w:rFonts w:cstheme="minorHAnsi"/>
          <w:sz w:val="24"/>
          <w:szCs w:val="18"/>
        </w:rPr>
      </w:pPr>
      <w:r w:rsidRPr="000955DE">
        <w:rPr>
          <w:rFonts w:cstheme="minorHAnsi"/>
          <w:sz w:val="24"/>
          <w:szCs w:val="18"/>
        </w:rPr>
        <w:t xml:space="preserve">wniesienia skargi do organu nadzorczego właściwego w sprawach ochrony danych osobowych, którym jest Prezes Urzędu Ochrony Danych Osobowych w sytuacji </w:t>
      </w:r>
      <w:r w:rsidRPr="000955DE">
        <w:rPr>
          <w:rFonts w:eastAsia="Times New Roman" w:cstheme="minorHAnsi"/>
          <w:sz w:val="24"/>
          <w:szCs w:val="18"/>
          <w:lang w:eastAsia="pl-PL"/>
        </w:rPr>
        <w:t>uznania, że podczas przetwarzania Pani/Pana danych osobowych Administrator naruszył przepisy RODO</w:t>
      </w:r>
      <w:r w:rsidRPr="000955DE">
        <w:rPr>
          <w:rFonts w:cstheme="minorHAnsi"/>
          <w:sz w:val="24"/>
          <w:szCs w:val="18"/>
        </w:rPr>
        <w:t>.</w:t>
      </w:r>
    </w:p>
    <w:p w:rsidR="00847A1D" w:rsidRPr="00A233CB" w:rsidRDefault="00847A1D" w:rsidP="00847A1D">
      <w:pPr>
        <w:pStyle w:val="Akapitzlist"/>
        <w:numPr>
          <w:ilvl w:val="0"/>
          <w:numId w:val="34"/>
        </w:numPr>
        <w:spacing w:after="40"/>
        <w:ind w:left="357" w:hanging="357"/>
        <w:rPr>
          <w:rFonts w:cstheme="minorHAnsi"/>
          <w:sz w:val="24"/>
          <w:szCs w:val="18"/>
        </w:rPr>
      </w:pPr>
      <w:r w:rsidRPr="00A233CB">
        <w:rPr>
          <w:rFonts w:cstheme="minorHAnsi"/>
          <w:b/>
          <w:sz w:val="24"/>
          <w:szCs w:val="18"/>
        </w:rPr>
        <w:t>Inne informacje:</w:t>
      </w:r>
    </w:p>
    <w:p w:rsidR="00847A1D" w:rsidRPr="00A233CB" w:rsidRDefault="00847A1D" w:rsidP="00847A1D">
      <w:pPr>
        <w:pStyle w:val="Akapitzlist"/>
        <w:spacing w:before="240" w:after="40"/>
        <w:ind w:left="357"/>
        <w:rPr>
          <w:rFonts w:cstheme="minorHAnsi"/>
          <w:sz w:val="24"/>
          <w:szCs w:val="18"/>
        </w:rPr>
      </w:pPr>
      <w:r w:rsidRPr="00A233CB">
        <w:rPr>
          <w:rFonts w:cstheme="minorHAnsi"/>
          <w:sz w:val="24"/>
          <w:szCs w:val="18"/>
        </w:rPr>
        <w:t>Podanie danych osobowych jest obowiązkowe</w:t>
      </w:r>
      <w:r w:rsidRPr="00A233CB">
        <w:rPr>
          <w:rFonts w:eastAsia="Times New Roman" w:cstheme="minorHAnsi"/>
          <w:sz w:val="24"/>
          <w:szCs w:val="18"/>
          <w:lang w:eastAsia="pl-PL"/>
        </w:rPr>
        <w:t xml:space="preserve">, w przypadku niepodania danych nie będzie możliwy udział w postępowaniu o udzielenie zamówienia poniżej </w:t>
      </w:r>
      <w:r>
        <w:rPr>
          <w:rFonts w:eastAsia="Times New Roman" w:cstheme="minorHAnsi"/>
          <w:sz w:val="24"/>
          <w:szCs w:val="18"/>
          <w:lang w:eastAsia="pl-PL"/>
        </w:rPr>
        <w:t>17</w:t>
      </w:r>
      <w:r w:rsidRPr="00A233CB">
        <w:rPr>
          <w:rFonts w:eastAsia="Times New Roman" w:cstheme="minorHAnsi"/>
          <w:sz w:val="24"/>
          <w:szCs w:val="18"/>
          <w:lang w:eastAsia="pl-PL"/>
        </w:rPr>
        <w:t>0 000 zł.</w:t>
      </w:r>
    </w:p>
    <w:p w:rsidR="00847A1D" w:rsidRDefault="00847A1D" w:rsidP="00847A1D">
      <w:pPr>
        <w:pStyle w:val="Akapitzlist"/>
        <w:numPr>
          <w:ilvl w:val="0"/>
          <w:numId w:val="34"/>
        </w:numPr>
        <w:spacing w:after="40"/>
        <w:ind w:left="357" w:hanging="357"/>
        <w:rPr>
          <w:rFonts w:cstheme="minorHAnsi"/>
          <w:sz w:val="24"/>
          <w:szCs w:val="18"/>
        </w:rPr>
      </w:pPr>
      <w:r w:rsidRPr="00A233CB">
        <w:rPr>
          <w:rFonts w:cstheme="minorHAnsi"/>
          <w:sz w:val="24"/>
          <w:szCs w:val="18"/>
        </w:rPr>
        <w:t>Dane osobowe nie będą przetwarzane w celu zautomatyzowanego podejmowania decyzji, ani nie będą profilowane.</w:t>
      </w:r>
    </w:p>
    <w:p w:rsidR="00847A1D" w:rsidRPr="007315B2" w:rsidRDefault="00847A1D" w:rsidP="00847A1D">
      <w:pPr>
        <w:spacing w:before="240" w:after="40"/>
        <w:rPr>
          <w:rFonts w:cstheme="minorHAnsi"/>
          <w:b/>
          <w:sz w:val="24"/>
          <w:szCs w:val="18"/>
        </w:rPr>
      </w:pPr>
      <w:r w:rsidRPr="007315B2">
        <w:rPr>
          <w:rFonts w:cstheme="minorHAnsi"/>
          <w:b/>
          <w:sz w:val="24"/>
          <w:szCs w:val="18"/>
        </w:rPr>
        <w:t>W przypadkach podawania danych osobowych innych niż osób, które są stroną umowy, zgodnie z art. 14 RODO dodatkowo informujemy, że:</w:t>
      </w:r>
    </w:p>
    <w:p w:rsidR="00847A1D" w:rsidRPr="007315B2" w:rsidRDefault="00847A1D" w:rsidP="00847A1D">
      <w:pPr>
        <w:pStyle w:val="Akapitzlist"/>
        <w:numPr>
          <w:ilvl w:val="0"/>
          <w:numId w:val="34"/>
        </w:numPr>
        <w:spacing w:after="40"/>
        <w:ind w:left="357" w:hanging="357"/>
        <w:rPr>
          <w:rFonts w:cstheme="minorHAnsi"/>
          <w:sz w:val="24"/>
          <w:szCs w:val="18"/>
        </w:rPr>
      </w:pPr>
      <w:r w:rsidRPr="007315B2">
        <w:rPr>
          <w:rFonts w:cstheme="minorHAnsi"/>
          <w:sz w:val="24"/>
          <w:szCs w:val="18"/>
        </w:rPr>
        <w:t xml:space="preserve"> W przypadku przekazywania w ofercie i/lub umowie oraz w ramach jej realizacji danych osobowych innych niż Wykonawcy, Administrator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telefon</w:t>
      </w:r>
      <w:r>
        <w:rPr>
          <w:rFonts w:cstheme="minorHAnsi"/>
          <w:sz w:val="24"/>
          <w:szCs w:val="18"/>
        </w:rPr>
        <w:t xml:space="preserve"> i</w:t>
      </w:r>
      <w:r w:rsidRPr="007315B2">
        <w:rPr>
          <w:rFonts w:cstheme="minorHAnsi"/>
          <w:sz w:val="24"/>
          <w:szCs w:val="18"/>
        </w:rPr>
        <w:t xml:space="preserve"> e-mail.</w:t>
      </w:r>
    </w:p>
    <w:p w:rsidR="005A3CFF" w:rsidRPr="00412D67" w:rsidRDefault="00392CEE" w:rsidP="00392CEE">
      <w:pPr>
        <w:spacing w:before="720" w:after="0"/>
        <w:rPr>
          <w:rFonts w:asciiTheme="minorHAnsi" w:hAnsiTheme="minorHAnsi" w:cstheme="minorHAnsi"/>
        </w:rPr>
      </w:pPr>
      <w:r>
        <w:rPr>
          <w:rFonts w:cstheme="minorHAnsi"/>
          <w:sz w:val="24"/>
          <w:szCs w:val="18"/>
        </w:rPr>
        <w:t xml:space="preserve">  </w:t>
      </w:r>
      <w:r>
        <w:rPr>
          <w:rFonts w:cstheme="minorHAnsi"/>
          <w:sz w:val="24"/>
          <w:szCs w:val="18"/>
        </w:rPr>
        <w:tab/>
      </w:r>
      <w:r>
        <w:rPr>
          <w:rFonts w:cstheme="minorHAnsi"/>
          <w:sz w:val="24"/>
          <w:szCs w:val="18"/>
        </w:rPr>
        <w:tab/>
      </w:r>
      <w:r>
        <w:rPr>
          <w:rFonts w:asciiTheme="minorHAnsi" w:hAnsiTheme="minorHAnsi" w:cstheme="minorHAnsi"/>
        </w:rPr>
        <w:t>........</w:t>
      </w:r>
      <w:r w:rsidR="005A3CFF" w:rsidRPr="00412D67">
        <w:rPr>
          <w:rFonts w:asciiTheme="minorHAnsi" w:hAnsiTheme="minorHAnsi" w:cstheme="minorHAnsi"/>
        </w:rPr>
        <w:t>............................................................................................</w:t>
      </w:r>
    </w:p>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Data, podpis i pieczęć wykonawcy lub osoby upoważnionej</w:t>
      </w:r>
    </w:p>
    <w:sectPr w:rsidR="005A3CFF" w:rsidRPr="00412D67" w:rsidSect="006B0CBD">
      <w:footerReference w:type="defaul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8A3" w:rsidRDefault="000068A3" w:rsidP="00336306">
      <w:pPr>
        <w:spacing w:after="0" w:line="240" w:lineRule="auto"/>
      </w:pPr>
      <w:r>
        <w:separator/>
      </w:r>
    </w:p>
  </w:endnote>
  <w:endnote w:type="continuationSeparator" w:id="0">
    <w:p w:rsidR="000068A3" w:rsidRDefault="000068A3" w:rsidP="00336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125780"/>
      <w:docPartObj>
        <w:docPartGallery w:val="Page Numbers (Bottom of Page)"/>
        <w:docPartUnique/>
      </w:docPartObj>
    </w:sdtPr>
    <w:sdtContent>
      <w:sdt>
        <w:sdtPr>
          <w:id w:val="1728636285"/>
          <w:docPartObj>
            <w:docPartGallery w:val="Page Numbers (Top of Page)"/>
            <w:docPartUnique/>
          </w:docPartObj>
        </w:sdtPr>
        <w:sdtContent>
          <w:p w:rsidR="006B0CBD" w:rsidRDefault="006B0CBD">
            <w:pPr>
              <w:pStyle w:val="Stopka"/>
              <w:jc w:val="center"/>
            </w:pPr>
            <w:r>
              <w:t xml:space="preserve">Strona </w:t>
            </w:r>
            <w:r w:rsidR="009C5681">
              <w:rPr>
                <w:b/>
                <w:bCs/>
                <w:sz w:val="24"/>
                <w:szCs w:val="24"/>
              </w:rPr>
              <w:fldChar w:fldCharType="begin"/>
            </w:r>
            <w:r>
              <w:rPr>
                <w:b/>
                <w:bCs/>
              </w:rPr>
              <w:instrText>PAGE</w:instrText>
            </w:r>
            <w:r w:rsidR="009C5681">
              <w:rPr>
                <w:b/>
                <w:bCs/>
                <w:sz w:val="24"/>
                <w:szCs w:val="24"/>
              </w:rPr>
              <w:fldChar w:fldCharType="separate"/>
            </w:r>
            <w:r w:rsidR="00392CEE">
              <w:rPr>
                <w:b/>
                <w:bCs/>
                <w:noProof/>
              </w:rPr>
              <w:t>2</w:t>
            </w:r>
            <w:r w:rsidR="009C5681">
              <w:rPr>
                <w:b/>
                <w:bCs/>
                <w:sz w:val="24"/>
                <w:szCs w:val="24"/>
              </w:rPr>
              <w:fldChar w:fldCharType="end"/>
            </w:r>
            <w:r>
              <w:t xml:space="preserve"> z </w:t>
            </w:r>
            <w:r w:rsidR="009C5681">
              <w:rPr>
                <w:b/>
                <w:bCs/>
                <w:sz w:val="24"/>
                <w:szCs w:val="24"/>
              </w:rPr>
              <w:fldChar w:fldCharType="begin"/>
            </w:r>
            <w:r>
              <w:rPr>
                <w:b/>
                <w:bCs/>
              </w:rPr>
              <w:instrText>NUMPAGES</w:instrText>
            </w:r>
            <w:r w:rsidR="009C5681">
              <w:rPr>
                <w:b/>
                <w:bCs/>
                <w:sz w:val="24"/>
                <w:szCs w:val="24"/>
              </w:rPr>
              <w:fldChar w:fldCharType="separate"/>
            </w:r>
            <w:r w:rsidR="00392CEE">
              <w:rPr>
                <w:b/>
                <w:bCs/>
                <w:noProof/>
              </w:rPr>
              <w:t>3</w:t>
            </w:r>
            <w:r w:rsidR="009C5681">
              <w:rPr>
                <w:b/>
                <w:bCs/>
                <w:sz w:val="24"/>
                <w:szCs w:val="24"/>
              </w:rPr>
              <w:fldChar w:fldCharType="end"/>
            </w:r>
          </w:p>
        </w:sdtContent>
      </w:sdt>
    </w:sdtContent>
  </w:sdt>
  <w:p w:rsidR="006B0CBD" w:rsidRDefault="006B0CB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642131"/>
      <w:docPartObj>
        <w:docPartGallery w:val="Page Numbers (Bottom of Page)"/>
        <w:docPartUnique/>
      </w:docPartObj>
    </w:sdtPr>
    <w:sdtContent>
      <w:sdt>
        <w:sdtPr>
          <w:id w:val="-1669238322"/>
          <w:docPartObj>
            <w:docPartGallery w:val="Page Numbers (Top of Page)"/>
            <w:docPartUnique/>
          </w:docPartObj>
        </w:sdtPr>
        <w:sdtContent>
          <w:p w:rsidR="00336306" w:rsidRDefault="00336306">
            <w:pPr>
              <w:pStyle w:val="Stopka"/>
              <w:jc w:val="center"/>
            </w:pPr>
            <w:r>
              <w:t xml:space="preserve">Strona </w:t>
            </w:r>
            <w:r w:rsidR="009C5681">
              <w:rPr>
                <w:b/>
                <w:bCs/>
                <w:sz w:val="24"/>
                <w:szCs w:val="24"/>
              </w:rPr>
              <w:fldChar w:fldCharType="begin"/>
            </w:r>
            <w:r>
              <w:rPr>
                <w:b/>
                <w:bCs/>
              </w:rPr>
              <w:instrText>PAGE</w:instrText>
            </w:r>
            <w:r w:rsidR="009C5681">
              <w:rPr>
                <w:b/>
                <w:bCs/>
                <w:sz w:val="24"/>
                <w:szCs w:val="24"/>
              </w:rPr>
              <w:fldChar w:fldCharType="separate"/>
            </w:r>
            <w:r w:rsidR="006B0CBD">
              <w:rPr>
                <w:b/>
                <w:bCs/>
                <w:noProof/>
              </w:rPr>
              <w:t>1</w:t>
            </w:r>
            <w:r w:rsidR="009C5681">
              <w:rPr>
                <w:b/>
                <w:bCs/>
                <w:sz w:val="24"/>
                <w:szCs w:val="24"/>
              </w:rPr>
              <w:fldChar w:fldCharType="end"/>
            </w:r>
            <w:r>
              <w:t xml:space="preserve"> z </w:t>
            </w:r>
            <w:r w:rsidR="009C5681">
              <w:rPr>
                <w:b/>
                <w:bCs/>
                <w:sz w:val="24"/>
                <w:szCs w:val="24"/>
              </w:rPr>
              <w:fldChar w:fldCharType="begin"/>
            </w:r>
            <w:r>
              <w:rPr>
                <w:b/>
                <w:bCs/>
              </w:rPr>
              <w:instrText>NUMPAGES</w:instrText>
            </w:r>
            <w:r w:rsidR="009C5681">
              <w:rPr>
                <w:b/>
                <w:bCs/>
                <w:sz w:val="24"/>
                <w:szCs w:val="24"/>
              </w:rPr>
              <w:fldChar w:fldCharType="separate"/>
            </w:r>
            <w:r w:rsidR="00E1280B">
              <w:rPr>
                <w:b/>
                <w:bCs/>
                <w:noProof/>
              </w:rPr>
              <w:t>3</w:t>
            </w:r>
            <w:r w:rsidR="009C5681">
              <w:rPr>
                <w:b/>
                <w:bCs/>
                <w:sz w:val="24"/>
                <w:szCs w:val="24"/>
              </w:rPr>
              <w:fldChar w:fldCharType="end"/>
            </w:r>
          </w:p>
        </w:sdtContent>
      </w:sdt>
    </w:sdtContent>
  </w:sdt>
  <w:p w:rsidR="00336306" w:rsidRDefault="0033630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8A3" w:rsidRDefault="000068A3" w:rsidP="00336306">
      <w:pPr>
        <w:spacing w:after="0" w:line="240" w:lineRule="auto"/>
      </w:pPr>
      <w:r>
        <w:separator/>
      </w:r>
    </w:p>
  </w:footnote>
  <w:footnote w:type="continuationSeparator" w:id="0">
    <w:p w:rsidR="000068A3" w:rsidRDefault="000068A3" w:rsidP="003363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0400"/>
    <w:multiLevelType w:val="hybridMultilevel"/>
    <w:tmpl w:val="25AE0D22"/>
    <w:lvl w:ilvl="0" w:tplc="4C5A9E50">
      <w:start w:val="12"/>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nsid w:val="07BC7A4E"/>
    <w:multiLevelType w:val="hybridMultilevel"/>
    <w:tmpl w:val="77FEBB08"/>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E66ADF"/>
    <w:multiLevelType w:val="hybridMultilevel"/>
    <w:tmpl w:val="91A87FF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EEF1CAF"/>
    <w:multiLevelType w:val="hybridMultilevel"/>
    <w:tmpl w:val="16BA30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124356E"/>
    <w:multiLevelType w:val="hybridMultilevel"/>
    <w:tmpl w:val="F0D83118"/>
    <w:lvl w:ilvl="0" w:tplc="03C2A9F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503366"/>
    <w:multiLevelType w:val="hybridMultilevel"/>
    <w:tmpl w:val="322C15FE"/>
    <w:lvl w:ilvl="0" w:tplc="D1DC751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CF3329"/>
    <w:multiLevelType w:val="hybridMultilevel"/>
    <w:tmpl w:val="32320C0A"/>
    <w:lvl w:ilvl="0" w:tplc="8EA84E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0463CF"/>
    <w:multiLevelType w:val="hybridMultilevel"/>
    <w:tmpl w:val="467EE1CC"/>
    <w:lvl w:ilvl="0" w:tplc="BA4C7D8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2E6DD7"/>
    <w:multiLevelType w:val="hybridMultilevel"/>
    <w:tmpl w:val="3AE4C8C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1062C20"/>
    <w:multiLevelType w:val="hybridMultilevel"/>
    <w:tmpl w:val="9AD8D306"/>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5B67A25"/>
    <w:multiLevelType w:val="hybridMultilevel"/>
    <w:tmpl w:val="7E62EC98"/>
    <w:lvl w:ilvl="0" w:tplc="74A4564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093647"/>
    <w:multiLevelType w:val="hybridMultilevel"/>
    <w:tmpl w:val="DF48571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B1512AE"/>
    <w:multiLevelType w:val="hybridMultilevel"/>
    <w:tmpl w:val="4B649656"/>
    <w:lvl w:ilvl="0" w:tplc="04150011">
      <w:start w:val="1"/>
      <w:numFmt w:val="decimal"/>
      <w:lvlText w:val="%1)"/>
      <w:lvlJc w:val="left"/>
      <w:pPr>
        <w:ind w:left="1004" w:hanging="360"/>
      </w:pPr>
    </w:lvl>
    <w:lvl w:ilvl="1" w:tplc="E79601B0">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31AF385E"/>
    <w:multiLevelType w:val="hybridMultilevel"/>
    <w:tmpl w:val="DCD8F1D0"/>
    <w:lvl w:ilvl="0" w:tplc="0415000F">
      <w:start w:val="1"/>
      <w:numFmt w:val="decimal"/>
      <w:lvlText w:val="%1."/>
      <w:lvlJc w:val="left"/>
      <w:pPr>
        <w:ind w:left="720" w:hanging="360"/>
      </w:pPr>
      <w:rPr>
        <w:rFonts w:cs="Times New Roman"/>
      </w:rPr>
    </w:lvl>
    <w:lvl w:ilvl="1" w:tplc="65E0A8C0">
      <w:start w:val="1"/>
      <w:numFmt w:val="decimal"/>
      <w:lvlText w:val="%2)"/>
      <w:lvlJc w:val="left"/>
      <w:pPr>
        <w:ind w:left="785" w:hanging="360"/>
      </w:pPr>
      <w:rPr>
        <w:rFonts w:ascii="Times New Roman" w:hAnsi="Times New Roman" w:cs="Times New Roman" w:hint="default"/>
        <w:sz w:val="22"/>
        <w:szCs w:val="22"/>
      </w:rPr>
    </w:lvl>
    <w:lvl w:ilvl="2" w:tplc="0415001B">
      <w:start w:val="1"/>
      <w:numFmt w:val="lowerRoman"/>
      <w:lvlText w:val="%3."/>
      <w:lvlJc w:val="right"/>
      <w:pPr>
        <w:ind w:left="2160" w:hanging="180"/>
      </w:pPr>
      <w:rPr>
        <w:rFonts w:cs="Times New Roman"/>
      </w:rPr>
    </w:lvl>
    <w:lvl w:ilvl="3" w:tplc="34F27F76">
      <w:start w:val="1"/>
      <w:numFmt w:val="lowerLetter"/>
      <w:lvlText w:val="%4)"/>
      <w:lvlJc w:val="left"/>
      <w:pPr>
        <w:ind w:left="2880" w:hanging="360"/>
      </w:pPr>
      <w:rPr>
        <w:rFonts w:ascii="Times New Roman" w:eastAsia="Verdana" w:hAnsi="Times New Roman"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A3070C0"/>
    <w:multiLevelType w:val="hybridMultilevel"/>
    <w:tmpl w:val="2DA43B8C"/>
    <w:lvl w:ilvl="0" w:tplc="BAE467C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3D176800"/>
    <w:multiLevelType w:val="hybridMultilevel"/>
    <w:tmpl w:val="4320B3E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3EF21256"/>
    <w:multiLevelType w:val="hybridMultilevel"/>
    <w:tmpl w:val="806AEFAC"/>
    <w:lvl w:ilvl="0" w:tplc="541C13C6">
      <w:start w:val="1"/>
      <w:numFmt w:val="decimal"/>
      <w:lvlText w:val="%1."/>
      <w:lvlJc w:val="left"/>
      <w:pPr>
        <w:ind w:left="2766" w:hanging="360"/>
      </w:pPr>
      <w:rPr>
        <w:rFonts w:ascii="Times New Roman" w:hAnsi="Times New Roman" w:cs="Times New Roman"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7">
    <w:nsid w:val="41E6615F"/>
    <w:multiLevelType w:val="hybridMultilevel"/>
    <w:tmpl w:val="3CC493AC"/>
    <w:lvl w:ilvl="0" w:tplc="A5BEE3D8">
      <w:start w:val="1"/>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3DE50FC"/>
    <w:multiLevelType w:val="hybridMultilevel"/>
    <w:tmpl w:val="D2F20BF2"/>
    <w:lvl w:ilvl="0" w:tplc="04150011">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B6DCA100">
      <w:start w:val="1"/>
      <w:numFmt w:val="decimal"/>
      <w:lvlText w:val="%3."/>
      <w:lvlJc w:val="left"/>
      <w:pPr>
        <w:ind w:left="2766" w:hanging="360"/>
      </w:pPr>
      <w:rPr>
        <w:rFonts w:hint="default"/>
        <w:b/>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9">
    <w:nsid w:val="45EA70FC"/>
    <w:multiLevelType w:val="hybridMultilevel"/>
    <w:tmpl w:val="B66CF58E"/>
    <w:lvl w:ilvl="0" w:tplc="E6944632">
      <w:start w:val="1"/>
      <w:numFmt w:val="decimal"/>
      <w:lvlText w:val="%1."/>
      <w:lvlJc w:val="left"/>
      <w:pPr>
        <w:ind w:left="720" w:hanging="360"/>
      </w:pPr>
      <w:rPr>
        <w:rFonts w:ascii="Times New Roman" w:hAnsi="Times New Roman" w:cs="Times New Roman"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rFonts w:hint="default"/>
        <w:sz w:val="22"/>
        <w:szCs w:val="22"/>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6585654"/>
    <w:multiLevelType w:val="hybridMultilevel"/>
    <w:tmpl w:val="128CD1C6"/>
    <w:lvl w:ilvl="0" w:tplc="C430DD0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750188A"/>
    <w:multiLevelType w:val="hybridMultilevel"/>
    <w:tmpl w:val="CE0C4862"/>
    <w:lvl w:ilvl="0" w:tplc="04150011">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AB4C8A"/>
    <w:multiLevelType w:val="multilevel"/>
    <w:tmpl w:val="36B62D4E"/>
    <w:lvl w:ilvl="0">
      <w:start w:val="1"/>
      <w:numFmt w:val="decimal"/>
      <w:lvlText w:val="%1."/>
      <w:lvlJc w:val="left"/>
      <w:pPr>
        <w:tabs>
          <w:tab w:val="num" w:pos="480"/>
        </w:tabs>
        <w:ind w:left="480" w:hanging="480"/>
      </w:pPr>
      <w:rPr>
        <w:rFonts w:hint="default"/>
      </w:rPr>
    </w:lvl>
    <w:lvl w:ilvl="1">
      <w:start w:val="1"/>
      <w:numFmt w:val="decimal"/>
      <w:lvlText w:val="%2)"/>
      <w:lvlJc w:val="left"/>
      <w:pPr>
        <w:tabs>
          <w:tab w:val="num" w:pos="720"/>
        </w:tabs>
        <w:ind w:left="720" w:hanging="360"/>
      </w:pPr>
      <w:rPr>
        <w:rFonts w:hint="default"/>
      </w:rPr>
    </w:lvl>
    <w:lvl w:ilvl="2">
      <w:numFmt w:val="bullet"/>
      <w:lvlText w:val="-"/>
      <w:lvlJc w:val="left"/>
      <w:pPr>
        <w:tabs>
          <w:tab w:val="num" w:pos="1080"/>
        </w:tabs>
        <w:ind w:left="1080" w:hanging="360"/>
      </w:pPr>
      <w:rPr>
        <w:rFonts w:ascii="Times New Roman" w:eastAsia="Times New Roman" w:hAnsi="Times New Roman" w:cs="Times New Roman" w:hint="default"/>
      </w:rPr>
    </w:lvl>
    <w:lvl w:ilvl="3">
      <w:numFmt w:val="bullet"/>
      <w:lvlText w:val="-"/>
      <w:lvlJc w:val="left"/>
      <w:pPr>
        <w:tabs>
          <w:tab w:val="num" w:pos="1440"/>
        </w:tabs>
        <w:ind w:left="1440" w:hanging="360"/>
      </w:pPr>
      <w:rPr>
        <w:rFonts w:ascii="Times New Roman" w:eastAsia="Times New Roman" w:hAnsi="Times New Roman" w:cs="Times New Roman"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52B8308F"/>
    <w:multiLevelType w:val="hybridMultilevel"/>
    <w:tmpl w:val="481E178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43959A7"/>
    <w:multiLevelType w:val="hybridMultilevel"/>
    <w:tmpl w:val="9A901784"/>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E02831"/>
    <w:multiLevelType w:val="hybridMultilevel"/>
    <w:tmpl w:val="169A9742"/>
    <w:lvl w:ilvl="0" w:tplc="04150017">
      <w:start w:val="1"/>
      <w:numFmt w:val="lowerLetter"/>
      <w:lvlText w:val="%1)"/>
      <w:lvlJc w:val="left"/>
      <w:pPr>
        <w:ind w:left="1724" w:hanging="360"/>
      </w:pPr>
    </w:lvl>
    <w:lvl w:ilvl="1" w:tplc="04150017">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6">
    <w:nsid w:val="5DF713A8"/>
    <w:multiLevelType w:val="hybridMultilevel"/>
    <w:tmpl w:val="733E71AE"/>
    <w:lvl w:ilvl="0" w:tplc="0392618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nsid w:val="5F16241D"/>
    <w:multiLevelType w:val="hybridMultilevel"/>
    <w:tmpl w:val="6A2233D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6C072607"/>
    <w:multiLevelType w:val="hybridMultilevel"/>
    <w:tmpl w:val="3342E35E"/>
    <w:lvl w:ilvl="0" w:tplc="04150011">
      <w:start w:val="1"/>
      <w:numFmt w:val="decimal"/>
      <w:lvlText w:val="%1)"/>
      <w:lvlJc w:val="left"/>
      <w:pPr>
        <w:ind w:left="502" w:hanging="360"/>
      </w:pPr>
      <w:rPr>
        <w:rFonts w:cs="Times New Roman"/>
      </w:rPr>
    </w:lvl>
    <w:lvl w:ilvl="1" w:tplc="04150019" w:tentative="1">
      <w:start w:val="1"/>
      <w:numFmt w:val="lowerLetter"/>
      <w:lvlText w:val="%2."/>
      <w:lvlJc w:val="left"/>
      <w:pPr>
        <w:ind w:left="5192" w:hanging="360"/>
      </w:pPr>
      <w:rPr>
        <w:rFonts w:cs="Times New Roman"/>
      </w:rPr>
    </w:lvl>
    <w:lvl w:ilvl="2" w:tplc="0415001B" w:tentative="1">
      <w:start w:val="1"/>
      <w:numFmt w:val="lowerRoman"/>
      <w:lvlText w:val="%3."/>
      <w:lvlJc w:val="right"/>
      <w:pPr>
        <w:ind w:left="5912" w:hanging="180"/>
      </w:pPr>
      <w:rPr>
        <w:rFonts w:cs="Times New Roman"/>
      </w:rPr>
    </w:lvl>
    <w:lvl w:ilvl="3" w:tplc="0415000F" w:tentative="1">
      <w:start w:val="1"/>
      <w:numFmt w:val="decimal"/>
      <w:lvlText w:val="%4."/>
      <w:lvlJc w:val="left"/>
      <w:pPr>
        <w:ind w:left="6632" w:hanging="360"/>
      </w:pPr>
      <w:rPr>
        <w:rFonts w:cs="Times New Roman"/>
      </w:rPr>
    </w:lvl>
    <w:lvl w:ilvl="4" w:tplc="04150019" w:tentative="1">
      <w:start w:val="1"/>
      <w:numFmt w:val="lowerLetter"/>
      <w:lvlText w:val="%5."/>
      <w:lvlJc w:val="left"/>
      <w:pPr>
        <w:ind w:left="7352" w:hanging="360"/>
      </w:pPr>
      <w:rPr>
        <w:rFonts w:cs="Times New Roman"/>
      </w:rPr>
    </w:lvl>
    <w:lvl w:ilvl="5" w:tplc="0415001B" w:tentative="1">
      <w:start w:val="1"/>
      <w:numFmt w:val="lowerRoman"/>
      <w:lvlText w:val="%6."/>
      <w:lvlJc w:val="right"/>
      <w:pPr>
        <w:ind w:left="8072" w:hanging="180"/>
      </w:pPr>
      <w:rPr>
        <w:rFonts w:cs="Times New Roman"/>
      </w:rPr>
    </w:lvl>
    <w:lvl w:ilvl="6" w:tplc="0415000F" w:tentative="1">
      <w:start w:val="1"/>
      <w:numFmt w:val="decimal"/>
      <w:lvlText w:val="%7."/>
      <w:lvlJc w:val="left"/>
      <w:pPr>
        <w:ind w:left="8792" w:hanging="360"/>
      </w:pPr>
      <w:rPr>
        <w:rFonts w:cs="Times New Roman"/>
      </w:rPr>
    </w:lvl>
    <w:lvl w:ilvl="7" w:tplc="04150019" w:tentative="1">
      <w:start w:val="1"/>
      <w:numFmt w:val="lowerLetter"/>
      <w:lvlText w:val="%8."/>
      <w:lvlJc w:val="left"/>
      <w:pPr>
        <w:ind w:left="9512" w:hanging="360"/>
      </w:pPr>
      <w:rPr>
        <w:rFonts w:cs="Times New Roman"/>
      </w:rPr>
    </w:lvl>
    <w:lvl w:ilvl="8" w:tplc="0415001B" w:tentative="1">
      <w:start w:val="1"/>
      <w:numFmt w:val="lowerRoman"/>
      <w:lvlText w:val="%9."/>
      <w:lvlJc w:val="right"/>
      <w:pPr>
        <w:ind w:left="10232" w:hanging="180"/>
      </w:pPr>
      <w:rPr>
        <w:rFonts w:cs="Times New Roman"/>
      </w:rPr>
    </w:lvl>
  </w:abstractNum>
  <w:abstractNum w:abstractNumId="29">
    <w:nsid w:val="6FB77C19"/>
    <w:multiLevelType w:val="hybridMultilevel"/>
    <w:tmpl w:val="D9A299F4"/>
    <w:lvl w:ilvl="0" w:tplc="04150011">
      <w:start w:val="1"/>
      <w:numFmt w:val="decimal"/>
      <w:lvlText w:val="%1)"/>
      <w:lvlJc w:val="left"/>
      <w:pPr>
        <w:ind w:left="1146" w:hanging="360"/>
      </w:p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0">
    <w:nsid w:val="6FBA7E28"/>
    <w:multiLevelType w:val="hybridMultilevel"/>
    <w:tmpl w:val="1DDE3C96"/>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1">
    <w:nsid w:val="75C72393"/>
    <w:multiLevelType w:val="hybridMultilevel"/>
    <w:tmpl w:val="3BC8E2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773C1D19"/>
    <w:multiLevelType w:val="hybridMultilevel"/>
    <w:tmpl w:val="2C8C757C"/>
    <w:lvl w:ilvl="0" w:tplc="238AE8B6">
      <w:start w:val="1"/>
      <w:numFmt w:val="lowerLetter"/>
      <w:lvlText w:val="%1)"/>
      <w:lvlJc w:val="left"/>
      <w:pPr>
        <w:ind w:left="1080" w:hanging="360"/>
      </w:pPr>
      <w:rPr>
        <w:rFonts w:eastAsia="Times New Roman"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79087061"/>
    <w:multiLevelType w:val="hybridMultilevel"/>
    <w:tmpl w:val="DAC65634"/>
    <w:lvl w:ilvl="0" w:tplc="6AB4F0B6">
      <w:start w:val="1"/>
      <w:numFmt w:val="decimal"/>
      <w:lvlText w:val="%1)"/>
      <w:lvlJc w:val="left"/>
      <w:pPr>
        <w:ind w:left="1146" w:hanging="360"/>
      </w:pPr>
      <w:rPr>
        <w:rFonts w:ascii="Times New Roman" w:hAnsi="Times New Roman" w:cs="Times New Roman" w:hint="default"/>
        <w:sz w:val="22"/>
        <w:szCs w:val="22"/>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4">
    <w:nsid w:val="7D3D5663"/>
    <w:multiLevelType w:val="hybridMultilevel"/>
    <w:tmpl w:val="3EE2A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E3F033C"/>
    <w:multiLevelType w:val="hybridMultilevel"/>
    <w:tmpl w:val="C1CA0F66"/>
    <w:lvl w:ilvl="0" w:tplc="DBDAC882">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num w:numId="1">
    <w:abstractNumId w:val="2"/>
  </w:num>
  <w:num w:numId="2">
    <w:abstractNumId w:val="15"/>
  </w:num>
  <w:num w:numId="3">
    <w:abstractNumId w:val="8"/>
  </w:num>
  <w:num w:numId="4">
    <w:abstractNumId w:val="3"/>
  </w:num>
  <w:num w:numId="5">
    <w:abstractNumId w:val="23"/>
  </w:num>
  <w:num w:numId="6">
    <w:abstractNumId w:val="19"/>
  </w:num>
  <w:num w:numId="7">
    <w:abstractNumId w:val="29"/>
  </w:num>
  <w:num w:numId="8">
    <w:abstractNumId w:val="28"/>
  </w:num>
  <w:num w:numId="9">
    <w:abstractNumId w:val="18"/>
  </w:num>
  <w:num w:numId="10">
    <w:abstractNumId w:val="31"/>
  </w:num>
  <w:num w:numId="11">
    <w:abstractNumId w:val="27"/>
  </w:num>
  <w:num w:numId="12">
    <w:abstractNumId w:val="35"/>
  </w:num>
  <w:num w:numId="13">
    <w:abstractNumId w:val="26"/>
  </w:num>
  <w:num w:numId="14">
    <w:abstractNumId w:val="20"/>
  </w:num>
  <w:num w:numId="15">
    <w:abstractNumId w:val="33"/>
  </w:num>
  <w:num w:numId="16">
    <w:abstractNumId w:val="14"/>
  </w:num>
  <w:num w:numId="17">
    <w:abstractNumId w:val="22"/>
  </w:num>
  <w:num w:numId="18">
    <w:abstractNumId w:val="10"/>
  </w:num>
  <w:num w:numId="19">
    <w:abstractNumId w:val="7"/>
  </w:num>
  <w:num w:numId="20">
    <w:abstractNumId w:val="34"/>
  </w:num>
  <w:num w:numId="21">
    <w:abstractNumId w:val="13"/>
  </w:num>
  <w:num w:numId="22">
    <w:abstractNumId w:val="16"/>
  </w:num>
  <w:num w:numId="23">
    <w:abstractNumId w:val="4"/>
  </w:num>
  <w:num w:numId="24">
    <w:abstractNumId w:val="5"/>
  </w:num>
  <w:num w:numId="25">
    <w:abstractNumId w:val="0"/>
  </w:num>
  <w:num w:numId="26">
    <w:abstractNumId w:val="11"/>
  </w:num>
  <w:num w:numId="27">
    <w:abstractNumId w:val="9"/>
  </w:num>
  <w:num w:numId="28">
    <w:abstractNumId w:val="1"/>
  </w:num>
  <w:num w:numId="29">
    <w:abstractNumId w:val="24"/>
  </w:num>
  <w:num w:numId="30">
    <w:abstractNumId w:val="12"/>
  </w:num>
  <w:num w:numId="31">
    <w:abstractNumId w:val="30"/>
  </w:num>
  <w:num w:numId="32">
    <w:abstractNumId w:val="25"/>
  </w:num>
  <w:num w:numId="33">
    <w:abstractNumId w:val="6"/>
  </w:num>
  <w:num w:numId="34">
    <w:abstractNumId w:val="21"/>
  </w:num>
  <w:num w:numId="35">
    <w:abstractNumId w:val="17"/>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5A3CFF"/>
    <w:rsid w:val="000068A3"/>
    <w:rsid w:val="00034AF7"/>
    <w:rsid w:val="0004796C"/>
    <w:rsid w:val="00054BF1"/>
    <w:rsid w:val="0008755E"/>
    <w:rsid w:val="00094846"/>
    <w:rsid w:val="000A0CCC"/>
    <w:rsid w:val="000E5B87"/>
    <w:rsid w:val="00106910"/>
    <w:rsid w:val="00114352"/>
    <w:rsid w:val="0016359B"/>
    <w:rsid w:val="0017098B"/>
    <w:rsid w:val="001C5AB8"/>
    <w:rsid w:val="001D2398"/>
    <w:rsid w:val="001E3520"/>
    <w:rsid w:val="001E62F6"/>
    <w:rsid w:val="002A513A"/>
    <w:rsid w:val="002A5D81"/>
    <w:rsid w:val="002C18BB"/>
    <w:rsid w:val="002E2636"/>
    <w:rsid w:val="002E3FC4"/>
    <w:rsid w:val="002F176F"/>
    <w:rsid w:val="0033105B"/>
    <w:rsid w:val="00336306"/>
    <w:rsid w:val="0037708E"/>
    <w:rsid w:val="003823FD"/>
    <w:rsid w:val="00392CEE"/>
    <w:rsid w:val="003A37ED"/>
    <w:rsid w:val="003F3C2E"/>
    <w:rsid w:val="00412D67"/>
    <w:rsid w:val="00424AA6"/>
    <w:rsid w:val="00426D58"/>
    <w:rsid w:val="00441469"/>
    <w:rsid w:val="004563EE"/>
    <w:rsid w:val="00456435"/>
    <w:rsid w:val="004A2D28"/>
    <w:rsid w:val="004C5386"/>
    <w:rsid w:val="004E3F3F"/>
    <w:rsid w:val="00515E4A"/>
    <w:rsid w:val="00557939"/>
    <w:rsid w:val="005805B5"/>
    <w:rsid w:val="00591E75"/>
    <w:rsid w:val="00597226"/>
    <w:rsid w:val="005A106F"/>
    <w:rsid w:val="005A3CFF"/>
    <w:rsid w:val="005A470F"/>
    <w:rsid w:val="005B008E"/>
    <w:rsid w:val="00633B31"/>
    <w:rsid w:val="006623A3"/>
    <w:rsid w:val="00683D82"/>
    <w:rsid w:val="0069763B"/>
    <w:rsid w:val="00697AED"/>
    <w:rsid w:val="006B0CBD"/>
    <w:rsid w:val="006D0102"/>
    <w:rsid w:val="00720CC3"/>
    <w:rsid w:val="0073756C"/>
    <w:rsid w:val="00761FFC"/>
    <w:rsid w:val="00764F9D"/>
    <w:rsid w:val="00782AF5"/>
    <w:rsid w:val="007A25D0"/>
    <w:rsid w:val="007B482A"/>
    <w:rsid w:val="007B75B0"/>
    <w:rsid w:val="007C5449"/>
    <w:rsid w:val="007C7945"/>
    <w:rsid w:val="007D688E"/>
    <w:rsid w:val="008212BC"/>
    <w:rsid w:val="00847A1D"/>
    <w:rsid w:val="00862D85"/>
    <w:rsid w:val="00863EAA"/>
    <w:rsid w:val="00863EE5"/>
    <w:rsid w:val="008A4F2B"/>
    <w:rsid w:val="008A66B9"/>
    <w:rsid w:val="008A7FB6"/>
    <w:rsid w:val="008B6443"/>
    <w:rsid w:val="008E5B97"/>
    <w:rsid w:val="009135C2"/>
    <w:rsid w:val="00951C9F"/>
    <w:rsid w:val="009654FA"/>
    <w:rsid w:val="00971D26"/>
    <w:rsid w:val="00973125"/>
    <w:rsid w:val="00973DFE"/>
    <w:rsid w:val="0099138B"/>
    <w:rsid w:val="009C026F"/>
    <w:rsid w:val="009C3713"/>
    <w:rsid w:val="009C5681"/>
    <w:rsid w:val="009F5285"/>
    <w:rsid w:val="00A2206E"/>
    <w:rsid w:val="00A33BDD"/>
    <w:rsid w:val="00A445CD"/>
    <w:rsid w:val="00A446A1"/>
    <w:rsid w:val="00B11E90"/>
    <w:rsid w:val="00BF0889"/>
    <w:rsid w:val="00C227E8"/>
    <w:rsid w:val="00C418E3"/>
    <w:rsid w:val="00C539B9"/>
    <w:rsid w:val="00C674CE"/>
    <w:rsid w:val="00C86E31"/>
    <w:rsid w:val="00C97923"/>
    <w:rsid w:val="00CA1228"/>
    <w:rsid w:val="00CD6F56"/>
    <w:rsid w:val="00D00A2F"/>
    <w:rsid w:val="00D309A1"/>
    <w:rsid w:val="00D4678B"/>
    <w:rsid w:val="00D54C4F"/>
    <w:rsid w:val="00DC3495"/>
    <w:rsid w:val="00DE5AE3"/>
    <w:rsid w:val="00E04E12"/>
    <w:rsid w:val="00E11DE6"/>
    <w:rsid w:val="00E1280B"/>
    <w:rsid w:val="00E22E1E"/>
    <w:rsid w:val="00E3071F"/>
    <w:rsid w:val="00E35A1A"/>
    <w:rsid w:val="00E54E62"/>
    <w:rsid w:val="00E70147"/>
    <w:rsid w:val="00E70D02"/>
    <w:rsid w:val="00EB58C6"/>
    <w:rsid w:val="00ED105A"/>
    <w:rsid w:val="00ED714E"/>
    <w:rsid w:val="00EF4177"/>
    <w:rsid w:val="00F52B15"/>
    <w:rsid w:val="00F62C5F"/>
    <w:rsid w:val="00F630CB"/>
    <w:rsid w:val="00F74F2D"/>
    <w:rsid w:val="00FA00E0"/>
    <w:rsid w:val="00FA78E9"/>
    <w:rsid w:val="00FB5449"/>
    <w:rsid w:val="00FE426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3CFF"/>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591E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3CFF"/>
    <w:pPr>
      <w:ind w:left="720"/>
      <w:contextualSpacing/>
    </w:pPr>
  </w:style>
  <w:style w:type="paragraph" w:styleId="Tekstdymka">
    <w:name w:val="Balloon Text"/>
    <w:basedOn w:val="Normalny"/>
    <w:link w:val="TekstdymkaZnak"/>
    <w:uiPriority w:val="99"/>
    <w:semiHidden/>
    <w:rsid w:val="005A3C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3CFF"/>
    <w:rPr>
      <w:rFonts w:ascii="Tahoma" w:eastAsia="Calibri" w:hAnsi="Tahoma" w:cs="Tahoma"/>
      <w:sz w:val="16"/>
      <w:szCs w:val="16"/>
    </w:rPr>
  </w:style>
  <w:style w:type="character" w:styleId="Odwoaniedokomentarza">
    <w:name w:val="annotation reference"/>
    <w:uiPriority w:val="99"/>
    <w:semiHidden/>
    <w:rsid w:val="005A3CFF"/>
    <w:rPr>
      <w:rFonts w:cs="Times New Roman"/>
      <w:sz w:val="16"/>
      <w:szCs w:val="16"/>
    </w:rPr>
  </w:style>
  <w:style w:type="paragraph" w:styleId="Tekstkomentarza">
    <w:name w:val="annotation text"/>
    <w:basedOn w:val="Normalny"/>
    <w:link w:val="TekstkomentarzaZnak"/>
    <w:uiPriority w:val="99"/>
    <w:rsid w:val="005A3CFF"/>
    <w:pPr>
      <w:spacing w:line="240" w:lineRule="auto"/>
    </w:pPr>
    <w:rPr>
      <w:sz w:val="20"/>
      <w:szCs w:val="20"/>
    </w:rPr>
  </w:style>
  <w:style w:type="character" w:customStyle="1" w:styleId="TekstkomentarzaZnak">
    <w:name w:val="Tekst komentarza Znak"/>
    <w:basedOn w:val="Domylnaczcionkaakapitu"/>
    <w:link w:val="Tekstkomentarza"/>
    <w:uiPriority w:val="99"/>
    <w:rsid w:val="005A3CF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rsid w:val="005A3CFF"/>
    <w:rPr>
      <w:b/>
      <w:bCs/>
    </w:rPr>
  </w:style>
  <w:style w:type="character" w:customStyle="1" w:styleId="TematkomentarzaZnak">
    <w:name w:val="Temat komentarza Znak"/>
    <w:basedOn w:val="TekstkomentarzaZnak"/>
    <w:link w:val="Tematkomentarza"/>
    <w:uiPriority w:val="99"/>
    <w:semiHidden/>
    <w:rsid w:val="005A3CFF"/>
    <w:rPr>
      <w:rFonts w:ascii="Calibri" w:eastAsia="Calibri" w:hAnsi="Calibri" w:cs="Times New Roman"/>
      <w:b/>
      <w:bCs/>
      <w:sz w:val="20"/>
      <w:szCs w:val="20"/>
    </w:rPr>
  </w:style>
  <w:style w:type="paragraph" w:styleId="Poprawka">
    <w:name w:val="Revision"/>
    <w:hidden/>
    <w:uiPriority w:val="99"/>
    <w:semiHidden/>
    <w:rsid w:val="005A3CFF"/>
    <w:pPr>
      <w:spacing w:after="0" w:line="240" w:lineRule="auto"/>
    </w:pPr>
    <w:rPr>
      <w:rFonts w:ascii="Calibri" w:eastAsia="Calibri" w:hAnsi="Calibri" w:cs="Times New Roman"/>
    </w:rPr>
  </w:style>
  <w:style w:type="paragraph" w:styleId="Nagwek">
    <w:name w:val="header"/>
    <w:basedOn w:val="Normalny"/>
    <w:link w:val="NagwekZnak"/>
    <w:uiPriority w:val="99"/>
    <w:rsid w:val="005A3C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3CFF"/>
    <w:rPr>
      <w:rFonts w:ascii="Calibri" w:eastAsia="Calibri" w:hAnsi="Calibri" w:cs="Times New Roman"/>
    </w:rPr>
  </w:style>
  <w:style w:type="paragraph" w:styleId="Stopka">
    <w:name w:val="footer"/>
    <w:basedOn w:val="Normalny"/>
    <w:link w:val="StopkaZnak"/>
    <w:uiPriority w:val="99"/>
    <w:rsid w:val="005A3C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3CFF"/>
    <w:rPr>
      <w:rFonts w:ascii="Calibri" w:eastAsia="Calibri" w:hAnsi="Calibri" w:cs="Times New Roman"/>
    </w:rPr>
  </w:style>
  <w:style w:type="paragraph" w:styleId="Zwykytekst">
    <w:name w:val="Plain Text"/>
    <w:basedOn w:val="Normalny"/>
    <w:link w:val="ZwykytekstZnak"/>
    <w:uiPriority w:val="99"/>
    <w:semiHidden/>
    <w:rsid w:val="005A3CFF"/>
    <w:pPr>
      <w:spacing w:after="0" w:line="240" w:lineRule="auto"/>
    </w:pPr>
    <w:rPr>
      <w:szCs w:val="21"/>
    </w:rPr>
  </w:style>
  <w:style w:type="character" w:customStyle="1" w:styleId="ZwykytekstZnak">
    <w:name w:val="Zwykły tekst Znak"/>
    <w:basedOn w:val="Domylnaczcionkaakapitu"/>
    <w:link w:val="Zwykytekst"/>
    <w:uiPriority w:val="99"/>
    <w:semiHidden/>
    <w:rsid w:val="005A3CFF"/>
    <w:rPr>
      <w:rFonts w:ascii="Calibri" w:eastAsia="Calibri" w:hAnsi="Calibri" w:cs="Times New Roman"/>
      <w:szCs w:val="21"/>
    </w:rPr>
  </w:style>
  <w:style w:type="paragraph" w:styleId="Tekstprzypisudolnego">
    <w:name w:val="footnote text"/>
    <w:basedOn w:val="Normalny"/>
    <w:link w:val="TekstprzypisudolnegoZnak"/>
    <w:uiPriority w:val="99"/>
    <w:semiHidden/>
    <w:unhideWhenUsed/>
    <w:rsid w:val="005A3C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A3CFF"/>
    <w:rPr>
      <w:rFonts w:ascii="Calibri" w:eastAsia="Calibri" w:hAnsi="Calibri" w:cs="Times New Roman"/>
      <w:sz w:val="20"/>
      <w:szCs w:val="20"/>
    </w:rPr>
  </w:style>
  <w:style w:type="character" w:styleId="Odwoanieprzypisudolnego">
    <w:name w:val="footnote reference"/>
    <w:uiPriority w:val="99"/>
    <w:semiHidden/>
    <w:unhideWhenUsed/>
    <w:rsid w:val="005A3CFF"/>
    <w:rPr>
      <w:vertAlign w:val="superscript"/>
    </w:rPr>
  </w:style>
  <w:style w:type="character" w:styleId="Hipercze">
    <w:name w:val="Hyperlink"/>
    <w:uiPriority w:val="99"/>
    <w:semiHidden/>
    <w:unhideWhenUsed/>
    <w:rsid w:val="005A3CFF"/>
    <w:rPr>
      <w:color w:val="0000FF"/>
      <w:u w:val="single"/>
    </w:rPr>
  </w:style>
  <w:style w:type="character" w:customStyle="1" w:styleId="Teksttreci">
    <w:name w:val="Tekst treści_"/>
    <w:link w:val="Teksttreci0"/>
    <w:rsid w:val="005A3CFF"/>
    <w:rPr>
      <w:rFonts w:ascii="Verdana" w:eastAsia="Verdana" w:hAnsi="Verdana" w:cs="Verdana"/>
      <w:sz w:val="17"/>
      <w:szCs w:val="17"/>
      <w:shd w:val="clear" w:color="auto" w:fill="FFFFFF"/>
    </w:rPr>
  </w:style>
  <w:style w:type="paragraph" w:customStyle="1" w:styleId="Teksttreci0">
    <w:name w:val="Tekst treści"/>
    <w:basedOn w:val="Normalny"/>
    <w:link w:val="Teksttreci"/>
    <w:rsid w:val="005A3CFF"/>
    <w:pPr>
      <w:shd w:val="clear" w:color="auto" w:fill="FFFFFF"/>
      <w:spacing w:before="11400" w:after="0" w:line="0" w:lineRule="atLeast"/>
      <w:ind w:hanging="360"/>
      <w:jc w:val="center"/>
    </w:pPr>
    <w:rPr>
      <w:rFonts w:ascii="Verdana" w:eastAsia="Verdana" w:hAnsi="Verdana" w:cs="Verdana"/>
      <w:sz w:val="17"/>
      <w:szCs w:val="17"/>
    </w:rPr>
  </w:style>
  <w:style w:type="table" w:styleId="Tabela-Siatka">
    <w:name w:val="Table Grid"/>
    <w:basedOn w:val="Standardowy"/>
    <w:uiPriority w:val="59"/>
    <w:rsid w:val="005A3CFF"/>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591E75"/>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7605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1@erzeszow.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utworzenia xmlns="4f1feb30-dbf4-4e37-bf10-49e1f4f610f1">2020-01-31T13:55:56Z</Datautworzenia>
    <_x006c_d89 xmlns="4f1feb30-dbf4-4e37-bf10-49e1f4f610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2A91EC11067C4ABA83B93E74BCB8A4" ma:contentTypeVersion="6" ma:contentTypeDescription="Utwórz nowy dokument." ma:contentTypeScope="" ma:versionID="448bb9d7899815ecf0b0f87132a643e8">
  <xsd:schema xmlns:xsd="http://www.w3.org/2001/XMLSchema" xmlns:xs="http://www.w3.org/2001/XMLSchema" xmlns:p="http://schemas.microsoft.com/office/2006/metadata/properties" xmlns:ns2="4f1feb30-dbf4-4e37-bf10-49e1f4f610f1" xmlns:ns3="e2447a5c-6924-49a1-bb2c-bd9b5613f44e" targetNamespace="http://schemas.microsoft.com/office/2006/metadata/properties" ma:root="true" ma:fieldsID="964b92f7f66fca5b99dd0db0b789540b" ns2:_="" ns3:_="">
    <xsd:import namespace="4f1feb30-dbf4-4e37-bf10-49e1f4f610f1"/>
    <xsd:import namespace="e2447a5c-6924-49a1-bb2c-bd9b5613f44e"/>
    <xsd:element name="properties">
      <xsd:complexType>
        <xsd:sequence>
          <xsd:element name="documentManagement">
            <xsd:complexType>
              <xsd:all>
                <xsd:element ref="ns2:MediaServiceMetadata" minOccurs="0"/>
                <xsd:element ref="ns2:MediaServiceFastMetadata" minOccurs="0"/>
                <xsd:element ref="ns2:Datautworzenia" minOccurs="0"/>
                <xsd:element ref="ns2:_x006c_d89"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feb30-dbf4-4e37-bf10-49e1f4f61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utworzenia" ma:index="10" nillable="true" ma:displayName="Data utworzenia" ma:default="[today]" ma:format="DateOnly" ma:internalName="Datautworzenia">
      <xsd:simpleType>
        <xsd:restriction base="dms:DateTime"/>
      </xsd:simpleType>
    </xsd:element>
    <xsd:element name="_x006c_d89" ma:index="11" nillable="true" ma:displayName="Opis" ma:internalName="_x006c_d89">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47a5c-6924-49a1-bb2c-bd9b5613f44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B8762C-4B6A-4646-ADA8-1785736A046B}">
  <ds:schemaRefs>
    <ds:schemaRef ds:uri="http://schemas.microsoft.com/office/2006/metadata/properties"/>
    <ds:schemaRef ds:uri="http://schemas.microsoft.com/office/infopath/2007/PartnerControls"/>
    <ds:schemaRef ds:uri="4f1feb30-dbf4-4e37-bf10-49e1f4f610f1"/>
  </ds:schemaRefs>
</ds:datastoreItem>
</file>

<file path=customXml/itemProps2.xml><?xml version="1.0" encoding="utf-8"?>
<ds:datastoreItem xmlns:ds="http://schemas.openxmlformats.org/officeDocument/2006/customXml" ds:itemID="{C60F970F-18A5-4A6F-96B5-CF5589424F45}">
  <ds:schemaRefs>
    <ds:schemaRef ds:uri="http://schemas.microsoft.com/sharepoint/v3/contenttype/forms"/>
  </ds:schemaRefs>
</ds:datastoreItem>
</file>

<file path=customXml/itemProps3.xml><?xml version="1.0" encoding="utf-8"?>
<ds:datastoreItem xmlns:ds="http://schemas.openxmlformats.org/officeDocument/2006/customXml" ds:itemID="{5B634568-47B8-4DBB-BC3E-DB428F4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feb30-dbf4-4e37-bf10-49e1f4f610f1"/>
    <ds:schemaRef ds:uri="e2447a5c-6924-49a1-bb2c-bd9b5613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C3ACD-13D2-441A-B0B7-E2679D9C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823</Words>
  <Characters>4938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Kunior</dc:creator>
  <cp:lastModifiedBy>Użytkownik systemu Windows</cp:lastModifiedBy>
  <cp:revision>89</cp:revision>
  <cp:lastPrinted>2025-12-17T19:49:00Z</cp:lastPrinted>
  <dcterms:created xsi:type="dcterms:W3CDTF">2020-06-04T12:18:00Z</dcterms:created>
  <dcterms:modified xsi:type="dcterms:W3CDTF">2026-01-16T19:41:00Z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0x010100332A91EC11067C4ABA83B93E74BCB8A4</vt:lpwstr>
  </property>
</Properties>
</file>